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03" w:rsidRDefault="00502F12" w:rsidP="00502F12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502F12">
        <w:rPr>
          <w:rFonts w:ascii="Times New Roman" w:hAnsi="Times New Roman" w:cs="Times New Roman"/>
          <w:b/>
          <w:sz w:val="48"/>
        </w:rPr>
        <w:t>Nutrition’s Seven Basics:</w:t>
      </w:r>
    </w:p>
    <w:p w:rsidR="00526F73" w:rsidRPr="00502F12" w:rsidRDefault="00502F12" w:rsidP="00502F12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502F12">
        <w:rPr>
          <w:rFonts w:ascii="Times New Roman" w:hAnsi="Times New Roman" w:cs="Times New Roman"/>
          <w:b/>
          <w:sz w:val="48"/>
        </w:rPr>
        <w:t>The Good, The Bad, and The Costly</w:t>
      </w:r>
    </w:p>
    <w:p w:rsidR="00502F12" w:rsidRPr="00502F12" w:rsidRDefault="00502F12" w:rsidP="00502F12">
      <w:pPr>
        <w:spacing w:after="0" w:line="240" w:lineRule="auto"/>
        <w:rPr>
          <w:rFonts w:ascii="Arial" w:hAnsi="Arial" w:cs="Arial"/>
          <w:b/>
          <w:sz w:val="24"/>
        </w:rPr>
      </w:pPr>
    </w:p>
    <w:p w:rsidR="00502F12" w:rsidRDefault="00502F12" w:rsidP="00502F12">
      <w:pPr>
        <w:spacing w:after="0" w:line="240" w:lineRule="auto"/>
        <w:rPr>
          <w:rFonts w:ascii="Arial" w:hAnsi="Arial" w:cs="Arial"/>
          <w:b/>
          <w:sz w:val="24"/>
        </w:rPr>
      </w:pPr>
      <w:r w:rsidRPr="00502F12">
        <w:rPr>
          <w:rFonts w:ascii="Arial" w:hAnsi="Arial" w:cs="Arial"/>
          <w:b/>
          <w:sz w:val="24"/>
        </w:rPr>
        <w:t>Authors</w:t>
      </w:r>
      <w:r>
        <w:rPr>
          <w:rFonts w:ascii="Arial" w:hAnsi="Arial" w:cs="Arial"/>
          <w:b/>
          <w:sz w:val="24"/>
        </w:rPr>
        <w:t>:</w:t>
      </w:r>
    </w:p>
    <w:p w:rsidR="00502F12" w:rsidRDefault="00502F12" w:rsidP="00502F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Nealyn </w:t>
      </w:r>
      <w:r w:rsidR="0056246E">
        <w:rPr>
          <w:rFonts w:ascii="Arial" w:hAnsi="Arial" w:cs="Arial"/>
          <w:sz w:val="24"/>
        </w:rPr>
        <w:t xml:space="preserve">E. </w:t>
      </w:r>
      <w:r>
        <w:rPr>
          <w:rFonts w:ascii="Arial" w:hAnsi="Arial" w:cs="Arial"/>
          <w:sz w:val="24"/>
        </w:rPr>
        <w:t>Dunlop, New Bedford Public Schools</w:t>
      </w:r>
      <w:r w:rsidR="007533A1">
        <w:rPr>
          <w:rFonts w:ascii="Arial" w:hAnsi="Arial" w:cs="Arial"/>
          <w:sz w:val="24"/>
        </w:rPr>
        <w:t>, New Bedford, Massachusetts</w:t>
      </w:r>
      <w:bookmarkStart w:id="0" w:name="_GoBack"/>
      <w:bookmarkEnd w:id="0"/>
    </w:p>
    <w:p w:rsidR="00502F12" w:rsidRDefault="00502F12" w:rsidP="00502F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Theodore Garland, Jr., Ph.D., University of California, Riverside</w:t>
      </w:r>
    </w:p>
    <w:p w:rsidR="006942EC" w:rsidRDefault="006942EC" w:rsidP="00502F12">
      <w:pPr>
        <w:spacing w:after="0" w:line="240" w:lineRule="auto"/>
        <w:rPr>
          <w:rFonts w:ascii="Arial" w:hAnsi="Arial" w:cs="Arial"/>
          <w:sz w:val="24"/>
        </w:rPr>
      </w:pPr>
    </w:p>
    <w:p w:rsidR="00B02B6A" w:rsidRPr="00195C18" w:rsidRDefault="006942EC" w:rsidP="00B02B6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Overview:</w:t>
      </w:r>
      <w:r>
        <w:rPr>
          <w:rFonts w:ascii="Arial" w:hAnsi="Arial" w:cs="Arial"/>
          <w:sz w:val="24"/>
        </w:rPr>
        <w:t xml:space="preserve"> The </w:t>
      </w:r>
      <w:r w:rsidR="001E2F4F">
        <w:rPr>
          <w:rFonts w:ascii="Arial" w:hAnsi="Arial" w:cs="Arial"/>
          <w:sz w:val="24"/>
        </w:rPr>
        <w:t>United States Food and Drug Administration (FDA)</w:t>
      </w:r>
      <w:r>
        <w:rPr>
          <w:rFonts w:ascii="Arial" w:hAnsi="Arial" w:cs="Arial"/>
          <w:sz w:val="24"/>
        </w:rPr>
        <w:t xml:space="preserve"> recommend</w:t>
      </w:r>
      <w:r w:rsidR="00071EFA">
        <w:rPr>
          <w:rFonts w:ascii="Arial" w:hAnsi="Arial" w:cs="Arial"/>
          <w:sz w:val="24"/>
        </w:rPr>
        <w:t xml:space="preserve"> </w:t>
      </w:r>
      <w:r w:rsidR="003D5AE3">
        <w:rPr>
          <w:rFonts w:ascii="Arial" w:hAnsi="Arial" w:cs="Arial"/>
          <w:sz w:val="24"/>
        </w:rPr>
        <w:t>that the average</w:t>
      </w:r>
      <w:r w:rsidR="00071EFA">
        <w:rPr>
          <w:rFonts w:ascii="Arial" w:hAnsi="Arial" w:cs="Arial"/>
          <w:sz w:val="24"/>
        </w:rPr>
        <w:t xml:space="preserve"> adult</w:t>
      </w:r>
      <w:r w:rsidR="00504AE8">
        <w:rPr>
          <w:rFonts w:ascii="Arial" w:hAnsi="Arial" w:cs="Arial"/>
          <w:sz w:val="24"/>
        </w:rPr>
        <w:t xml:space="preserve"> or</w:t>
      </w:r>
      <w:r w:rsidR="001E2F4F">
        <w:rPr>
          <w:rFonts w:ascii="Arial" w:hAnsi="Arial" w:cs="Arial"/>
          <w:sz w:val="24"/>
        </w:rPr>
        <w:t xml:space="preserve"> child over the age of four</w:t>
      </w:r>
      <w:r w:rsidR="00071EFA">
        <w:rPr>
          <w:rFonts w:ascii="Arial" w:hAnsi="Arial" w:cs="Arial"/>
          <w:sz w:val="24"/>
        </w:rPr>
        <w:t xml:space="preserve"> consume</w:t>
      </w:r>
      <w:r>
        <w:rPr>
          <w:rFonts w:ascii="Arial" w:hAnsi="Arial" w:cs="Arial"/>
          <w:sz w:val="24"/>
        </w:rPr>
        <w:t xml:space="preserve"> </w:t>
      </w:r>
      <w:r w:rsidR="00071EFA">
        <w:rPr>
          <w:rFonts w:ascii="Arial" w:hAnsi="Arial" w:cs="Arial"/>
          <w:sz w:val="24"/>
        </w:rPr>
        <w:t xml:space="preserve">the following </w:t>
      </w:r>
      <w:r w:rsidR="005C535C">
        <w:rPr>
          <w:rFonts w:ascii="Arial" w:hAnsi="Arial" w:cs="Arial"/>
          <w:sz w:val="24"/>
        </w:rPr>
        <w:t xml:space="preserve">dietary amounts </w:t>
      </w:r>
      <w:r w:rsidR="00071EFA">
        <w:rPr>
          <w:rFonts w:ascii="Arial" w:hAnsi="Arial" w:cs="Arial"/>
          <w:sz w:val="24"/>
        </w:rPr>
        <w:t xml:space="preserve">per day: </w:t>
      </w:r>
      <w:r w:rsidR="005C535C">
        <w:rPr>
          <w:rFonts w:ascii="Arial" w:hAnsi="Arial" w:cs="Arial"/>
          <w:sz w:val="24"/>
        </w:rPr>
        <w:t xml:space="preserve">under </w:t>
      </w:r>
      <w:r w:rsidR="00071EFA">
        <w:rPr>
          <w:rFonts w:ascii="Arial" w:hAnsi="Arial" w:cs="Arial"/>
          <w:sz w:val="24"/>
        </w:rPr>
        <w:t xml:space="preserve">2,000 calories, </w:t>
      </w:r>
      <w:r w:rsidR="005C535C">
        <w:rPr>
          <w:rFonts w:ascii="Arial" w:hAnsi="Arial" w:cs="Arial"/>
          <w:sz w:val="24"/>
        </w:rPr>
        <w:t xml:space="preserve">under </w:t>
      </w:r>
      <w:r w:rsidR="00071EFA">
        <w:rPr>
          <w:rFonts w:ascii="Arial" w:hAnsi="Arial" w:cs="Arial"/>
          <w:sz w:val="24"/>
        </w:rPr>
        <w:t xml:space="preserve">65 grams (g) of fat, </w:t>
      </w:r>
      <w:r w:rsidR="005C535C">
        <w:rPr>
          <w:rFonts w:ascii="Arial" w:hAnsi="Arial" w:cs="Arial"/>
          <w:sz w:val="24"/>
        </w:rPr>
        <w:t xml:space="preserve">under </w:t>
      </w:r>
      <w:r w:rsidR="00071EFA">
        <w:rPr>
          <w:rFonts w:ascii="Arial" w:hAnsi="Arial" w:cs="Arial"/>
          <w:sz w:val="24"/>
        </w:rPr>
        <w:t xml:space="preserve">44 milligrams (mg) of cholesterol, </w:t>
      </w:r>
      <w:r w:rsidR="005C535C">
        <w:rPr>
          <w:rFonts w:ascii="Arial" w:hAnsi="Arial" w:cs="Arial"/>
          <w:sz w:val="24"/>
        </w:rPr>
        <w:t xml:space="preserve">under </w:t>
      </w:r>
      <w:r w:rsidR="00071EFA">
        <w:rPr>
          <w:rFonts w:ascii="Arial" w:hAnsi="Arial" w:cs="Arial"/>
          <w:sz w:val="24"/>
        </w:rPr>
        <w:t xml:space="preserve">2,400 mg </w:t>
      </w:r>
      <w:r w:rsidR="005C535C">
        <w:rPr>
          <w:rFonts w:ascii="Arial" w:hAnsi="Arial" w:cs="Arial"/>
          <w:sz w:val="24"/>
        </w:rPr>
        <w:t xml:space="preserve">of sodium, under 300 g of carbohydrates, at least </w:t>
      </w:r>
      <w:r w:rsidR="00E418BF">
        <w:rPr>
          <w:rFonts w:ascii="Arial" w:hAnsi="Arial" w:cs="Arial"/>
          <w:sz w:val="24"/>
        </w:rPr>
        <w:t>50 g of protein, and at least 25</w:t>
      </w:r>
      <w:r w:rsidR="005C535C">
        <w:rPr>
          <w:rFonts w:ascii="Arial" w:hAnsi="Arial" w:cs="Arial"/>
          <w:sz w:val="24"/>
        </w:rPr>
        <w:t xml:space="preserve"> g of </w:t>
      </w:r>
      <w:r w:rsidR="009B66A4">
        <w:rPr>
          <w:rFonts w:ascii="Arial" w:hAnsi="Arial" w:cs="Arial"/>
          <w:sz w:val="24"/>
        </w:rPr>
        <w:t xml:space="preserve">dietary </w:t>
      </w:r>
      <w:r w:rsidR="005C535C">
        <w:rPr>
          <w:rFonts w:ascii="Arial" w:hAnsi="Arial" w:cs="Arial"/>
          <w:sz w:val="24"/>
        </w:rPr>
        <w:t>fiber.</w:t>
      </w:r>
      <w:r w:rsidR="007229DF">
        <w:rPr>
          <w:rFonts w:ascii="Arial" w:hAnsi="Arial" w:cs="Arial"/>
          <w:sz w:val="24"/>
        </w:rPr>
        <w:t xml:space="preserve">  In this exercise, </w:t>
      </w:r>
      <w:r w:rsidR="0087571A">
        <w:rPr>
          <w:rFonts w:ascii="Arial" w:hAnsi="Arial" w:cs="Arial"/>
          <w:sz w:val="24"/>
        </w:rPr>
        <w:t xml:space="preserve">students </w:t>
      </w:r>
      <w:r w:rsidR="007229DF">
        <w:rPr>
          <w:rFonts w:ascii="Arial" w:hAnsi="Arial" w:cs="Arial"/>
          <w:sz w:val="24"/>
        </w:rPr>
        <w:t xml:space="preserve">will </w:t>
      </w:r>
      <w:r w:rsidR="00B137C2">
        <w:rPr>
          <w:rFonts w:ascii="Arial" w:hAnsi="Arial" w:cs="Arial"/>
          <w:sz w:val="24"/>
        </w:rPr>
        <w:t xml:space="preserve">attempt to </w:t>
      </w:r>
      <w:r w:rsidR="007229DF">
        <w:rPr>
          <w:rFonts w:ascii="Arial" w:hAnsi="Arial" w:cs="Arial"/>
          <w:sz w:val="24"/>
        </w:rPr>
        <w:t xml:space="preserve">devise a </w:t>
      </w:r>
      <w:r w:rsidR="00BF0F28">
        <w:rPr>
          <w:rFonts w:ascii="Arial" w:hAnsi="Arial" w:cs="Arial"/>
          <w:sz w:val="24"/>
        </w:rPr>
        <w:t xml:space="preserve">one-day </w:t>
      </w:r>
      <w:r w:rsidR="007229DF">
        <w:rPr>
          <w:rFonts w:ascii="Arial" w:hAnsi="Arial" w:cs="Arial"/>
          <w:sz w:val="24"/>
        </w:rPr>
        <w:t>food plan which meets all of the dietary requirements listed above using an imaginary budget of</w:t>
      </w:r>
      <w:r w:rsidR="0087571A">
        <w:rPr>
          <w:rFonts w:ascii="Arial" w:hAnsi="Arial" w:cs="Arial"/>
          <w:sz w:val="24"/>
        </w:rPr>
        <w:t xml:space="preserve"> $10</w:t>
      </w:r>
      <w:r w:rsidR="007229DF">
        <w:rPr>
          <w:rFonts w:ascii="Arial" w:hAnsi="Arial" w:cs="Arial"/>
          <w:sz w:val="24"/>
        </w:rPr>
        <w:t>.</w:t>
      </w:r>
      <w:r w:rsidR="002C6358">
        <w:rPr>
          <w:rFonts w:ascii="Arial" w:hAnsi="Arial" w:cs="Arial"/>
          <w:sz w:val="24"/>
        </w:rPr>
        <w:t xml:space="preserve">  Students will </w:t>
      </w:r>
      <w:r w:rsidR="00632021">
        <w:rPr>
          <w:rFonts w:ascii="Arial" w:hAnsi="Arial" w:cs="Arial"/>
          <w:sz w:val="24"/>
        </w:rPr>
        <w:t xml:space="preserve">research </w:t>
      </w:r>
      <w:r w:rsidR="00CC7472">
        <w:rPr>
          <w:rFonts w:ascii="Arial" w:hAnsi="Arial" w:cs="Arial"/>
          <w:sz w:val="24"/>
        </w:rPr>
        <w:t xml:space="preserve">the nutritional content of </w:t>
      </w:r>
      <w:r w:rsidR="00632021">
        <w:rPr>
          <w:rFonts w:ascii="Arial" w:hAnsi="Arial" w:cs="Arial"/>
          <w:sz w:val="24"/>
        </w:rPr>
        <w:t xml:space="preserve">their food choices </w:t>
      </w:r>
      <w:r w:rsidR="00CC7472">
        <w:rPr>
          <w:rFonts w:ascii="Arial" w:hAnsi="Arial" w:cs="Arial"/>
          <w:sz w:val="24"/>
        </w:rPr>
        <w:t>either</w:t>
      </w:r>
      <w:r w:rsidR="00632021">
        <w:rPr>
          <w:rFonts w:ascii="Arial" w:hAnsi="Arial" w:cs="Arial"/>
          <w:sz w:val="24"/>
        </w:rPr>
        <w:t xml:space="preserve"> at the grocery store or using a computer/smart phone</w:t>
      </w:r>
      <w:r w:rsidR="00903503">
        <w:rPr>
          <w:rFonts w:ascii="Arial" w:hAnsi="Arial" w:cs="Arial"/>
          <w:sz w:val="24"/>
        </w:rPr>
        <w:t>,</w:t>
      </w:r>
      <w:r w:rsidR="00632021">
        <w:rPr>
          <w:rFonts w:ascii="Arial" w:hAnsi="Arial" w:cs="Arial"/>
          <w:sz w:val="24"/>
        </w:rPr>
        <w:t xml:space="preserve"> </w:t>
      </w:r>
      <w:r w:rsidR="007663EB">
        <w:rPr>
          <w:rFonts w:ascii="Arial" w:hAnsi="Arial" w:cs="Arial"/>
          <w:sz w:val="24"/>
        </w:rPr>
        <w:t>followed by</w:t>
      </w:r>
      <w:r w:rsidR="00632021">
        <w:rPr>
          <w:rFonts w:ascii="Arial" w:hAnsi="Arial" w:cs="Arial"/>
          <w:sz w:val="24"/>
        </w:rPr>
        <w:t xml:space="preserve"> </w:t>
      </w:r>
      <w:r w:rsidR="00C51932">
        <w:rPr>
          <w:rFonts w:ascii="Arial" w:hAnsi="Arial" w:cs="Arial"/>
          <w:sz w:val="24"/>
        </w:rPr>
        <w:t>an analysis of</w:t>
      </w:r>
      <w:r w:rsidR="00CC7472">
        <w:rPr>
          <w:rFonts w:ascii="Arial" w:hAnsi="Arial" w:cs="Arial"/>
          <w:sz w:val="24"/>
        </w:rPr>
        <w:t xml:space="preserve"> their food plan</w:t>
      </w:r>
      <w:r w:rsidR="00D87233">
        <w:rPr>
          <w:rFonts w:ascii="Arial" w:hAnsi="Arial" w:cs="Arial"/>
          <w:sz w:val="24"/>
        </w:rPr>
        <w:t xml:space="preserve"> for </w:t>
      </w:r>
      <w:r w:rsidR="007663EB">
        <w:rPr>
          <w:rFonts w:ascii="Arial" w:hAnsi="Arial" w:cs="Arial"/>
          <w:sz w:val="24"/>
        </w:rPr>
        <w:t xml:space="preserve">both </w:t>
      </w:r>
      <w:r w:rsidR="00D87233">
        <w:rPr>
          <w:rFonts w:ascii="Arial" w:hAnsi="Arial" w:cs="Arial"/>
          <w:sz w:val="24"/>
        </w:rPr>
        <w:t>nutritional value</w:t>
      </w:r>
      <w:r w:rsidR="007663EB">
        <w:rPr>
          <w:rFonts w:ascii="Arial" w:hAnsi="Arial" w:cs="Arial"/>
          <w:sz w:val="24"/>
        </w:rPr>
        <w:t xml:space="preserve"> and cost effectiveness</w:t>
      </w:r>
      <w:r w:rsidR="00CC7472">
        <w:rPr>
          <w:rFonts w:ascii="Arial" w:hAnsi="Arial" w:cs="Arial"/>
          <w:sz w:val="24"/>
        </w:rPr>
        <w:t xml:space="preserve">. </w:t>
      </w:r>
      <w:r w:rsidR="00632021">
        <w:rPr>
          <w:rFonts w:ascii="Arial" w:hAnsi="Arial" w:cs="Arial"/>
          <w:sz w:val="24"/>
        </w:rPr>
        <w:t xml:space="preserve"> </w:t>
      </w:r>
      <w:r w:rsidR="00B02B6A">
        <w:rPr>
          <w:rFonts w:ascii="Arial" w:hAnsi="Arial" w:cs="Arial"/>
          <w:sz w:val="24"/>
        </w:rPr>
        <w:t>To simplify this exercise</w:t>
      </w:r>
      <w:r w:rsidR="00903503">
        <w:rPr>
          <w:rFonts w:ascii="Arial" w:hAnsi="Arial" w:cs="Arial"/>
          <w:sz w:val="24"/>
        </w:rPr>
        <w:t>,</w:t>
      </w:r>
      <w:r w:rsidR="00B02B6A">
        <w:rPr>
          <w:rFonts w:ascii="Arial" w:hAnsi="Arial" w:cs="Arial"/>
          <w:sz w:val="24"/>
        </w:rPr>
        <w:t xml:space="preserve"> we will be considering macronutrients only.  It becomes much more complicated to consider micronutrients, such as vitamins.</w:t>
      </w:r>
    </w:p>
    <w:p w:rsidR="006942EC" w:rsidRDefault="0087571A" w:rsidP="00502F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6942EC" w:rsidRDefault="006942EC" w:rsidP="00502F1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Lesson Concepts:</w:t>
      </w:r>
    </w:p>
    <w:p w:rsidR="00903503" w:rsidRDefault="00CB043C" w:rsidP="00DE59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healthy diet is </w:t>
      </w:r>
      <w:r w:rsidR="001739D9">
        <w:rPr>
          <w:rFonts w:ascii="Arial" w:hAnsi="Arial" w:cs="Arial"/>
          <w:sz w:val="24"/>
        </w:rPr>
        <w:t>crucial for</w:t>
      </w:r>
      <w:r>
        <w:rPr>
          <w:rFonts w:ascii="Arial" w:hAnsi="Arial" w:cs="Arial"/>
          <w:sz w:val="24"/>
        </w:rPr>
        <w:t xml:space="preserve"> the proper growth and development of students. </w:t>
      </w:r>
    </w:p>
    <w:p w:rsidR="00DE59C1" w:rsidRDefault="00826637" w:rsidP="00DE59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Appropriate nutrition (e.g., </w:t>
      </w:r>
      <w:r w:rsidR="00910887">
        <w:rPr>
          <w:rFonts w:ascii="Arial" w:hAnsi="Arial" w:cs="Arial"/>
          <w:sz w:val="24"/>
        </w:rPr>
        <w:t xml:space="preserve">balancing the amount of calories </w:t>
      </w:r>
      <w:r w:rsidR="00E070B1">
        <w:rPr>
          <w:rFonts w:ascii="Arial" w:hAnsi="Arial" w:cs="Arial"/>
          <w:sz w:val="24"/>
        </w:rPr>
        <w:t xml:space="preserve">and nutrients </w:t>
      </w:r>
      <w:r w:rsidR="001333A9">
        <w:rPr>
          <w:rFonts w:ascii="Arial" w:hAnsi="Arial" w:cs="Arial"/>
          <w:sz w:val="24"/>
        </w:rPr>
        <w:t>consumed</w:t>
      </w:r>
      <w:r>
        <w:rPr>
          <w:rFonts w:ascii="Arial" w:hAnsi="Arial" w:cs="Arial"/>
          <w:sz w:val="24"/>
        </w:rPr>
        <w:t xml:space="preserve">) is </w:t>
      </w:r>
      <w:r w:rsidR="000E6624">
        <w:rPr>
          <w:rFonts w:ascii="Arial" w:hAnsi="Arial" w:cs="Arial"/>
          <w:sz w:val="24"/>
        </w:rPr>
        <w:t>essential</w:t>
      </w:r>
      <w:r w:rsidR="004C5B2E">
        <w:rPr>
          <w:rFonts w:ascii="Arial" w:hAnsi="Arial" w:cs="Arial"/>
          <w:sz w:val="24"/>
        </w:rPr>
        <w:t xml:space="preserve"> for health and wellness</w:t>
      </w:r>
      <w:r w:rsidR="00910887">
        <w:rPr>
          <w:rFonts w:ascii="Arial" w:hAnsi="Arial" w:cs="Arial"/>
          <w:sz w:val="24"/>
        </w:rPr>
        <w:t>.</w:t>
      </w:r>
    </w:p>
    <w:p w:rsidR="008F49D1" w:rsidRDefault="001D7739" w:rsidP="00DE59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1D7739">
        <w:rPr>
          <w:rFonts w:ascii="Arial" w:hAnsi="Arial" w:cs="Arial"/>
          <w:sz w:val="24"/>
        </w:rPr>
        <w:t>B</w:t>
      </w:r>
      <w:r w:rsidR="008F49D1" w:rsidRPr="001D7739">
        <w:rPr>
          <w:rFonts w:ascii="Arial" w:hAnsi="Arial" w:cs="Arial"/>
          <w:sz w:val="24"/>
        </w:rPr>
        <w:t>udgeting</w:t>
      </w:r>
      <w:r>
        <w:rPr>
          <w:rFonts w:ascii="Arial" w:hAnsi="Arial" w:cs="Arial"/>
          <w:sz w:val="24"/>
        </w:rPr>
        <w:t xml:space="preserve"> for the expenses of one person or an entire f</w:t>
      </w:r>
      <w:r w:rsidR="007C1C5A">
        <w:rPr>
          <w:rFonts w:ascii="Arial" w:hAnsi="Arial" w:cs="Arial"/>
          <w:sz w:val="24"/>
        </w:rPr>
        <w:t>amily can be a challenging task</w:t>
      </w:r>
      <w:r w:rsidR="00903503">
        <w:rPr>
          <w:rFonts w:ascii="Arial" w:hAnsi="Arial" w:cs="Arial"/>
          <w:sz w:val="24"/>
        </w:rPr>
        <w:t>;</w:t>
      </w:r>
      <w:r w:rsidR="007C1C5A">
        <w:rPr>
          <w:rFonts w:ascii="Arial" w:hAnsi="Arial" w:cs="Arial"/>
          <w:sz w:val="24"/>
        </w:rPr>
        <w:t xml:space="preserve"> therefore</w:t>
      </w:r>
      <w:r w:rsidR="00903503">
        <w:rPr>
          <w:rFonts w:ascii="Arial" w:hAnsi="Arial" w:cs="Arial"/>
          <w:sz w:val="24"/>
        </w:rPr>
        <w:t>,</w:t>
      </w:r>
      <w:r w:rsidR="007C1C5A">
        <w:rPr>
          <w:rFonts w:ascii="Arial" w:hAnsi="Arial" w:cs="Arial"/>
          <w:sz w:val="24"/>
        </w:rPr>
        <w:t xml:space="preserve"> l</w:t>
      </w:r>
      <w:r>
        <w:rPr>
          <w:rFonts w:ascii="Arial" w:hAnsi="Arial" w:cs="Arial"/>
          <w:sz w:val="24"/>
        </w:rPr>
        <w:t xml:space="preserve">earning how to spend wisely while also purchasing food/drink items with the most </w:t>
      </w:r>
      <w:r w:rsidR="00DD75A6">
        <w:rPr>
          <w:rFonts w:ascii="Arial" w:hAnsi="Arial" w:cs="Arial"/>
          <w:sz w:val="24"/>
        </w:rPr>
        <w:t xml:space="preserve">overall </w:t>
      </w:r>
      <w:r>
        <w:rPr>
          <w:rFonts w:ascii="Arial" w:hAnsi="Arial" w:cs="Arial"/>
          <w:sz w:val="24"/>
        </w:rPr>
        <w:t>nutritional value</w:t>
      </w:r>
      <w:r w:rsidR="007C1C5A">
        <w:rPr>
          <w:rFonts w:ascii="Arial" w:hAnsi="Arial" w:cs="Arial"/>
          <w:sz w:val="24"/>
        </w:rPr>
        <w:t xml:space="preserve"> is imperative.</w:t>
      </w:r>
      <w:r>
        <w:rPr>
          <w:rFonts w:ascii="Arial" w:hAnsi="Arial" w:cs="Arial"/>
          <w:sz w:val="24"/>
        </w:rPr>
        <w:t xml:space="preserve">  </w:t>
      </w:r>
    </w:p>
    <w:p w:rsidR="003A7599" w:rsidRDefault="003A7599" w:rsidP="003A7599">
      <w:pPr>
        <w:spacing w:after="0" w:line="240" w:lineRule="auto"/>
        <w:rPr>
          <w:rFonts w:ascii="Arial" w:hAnsi="Arial" w:cs="Arial"/>
          <w:sz w:val="24"/>
        </w:rPr>
      </w:pPr>
    </w:p>
    <w:p w:rsidR="003A7599" w:rsidRDefault="003A7599" w:rsidP="003A759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Objectives:</w:t>
      </w:r>
    </w:p>
    <w:p w:rsidR="003A7599" w:rsidRPr="003A7599" w:rsidRDefault="0092388E" w:rsidP="003A759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will be able to create a food plan that is nutritional</w:t>
      </w:r>
      <w:r w:rsidR="00214718">
        <w:rPr>
          <w:rFonts w:ascii="Arial" w:hAnsi="Arial" w:cs="Arial"/>
          <w:sz w:val="24"/>
        </w:rPr>
        <w:t xml:space="preserve"> and</w:t>
      </w:r>
      <w:r>
        <w:rPr>
          <w:rFonts w:ascii="Arial" w:hAnsi="Arial" w:cs="Arial"/>
          <w:sz w:val="24"/>
        </w:rPr>
        <w:t xml:space="preserve"> cost effective.</w:t>
      </w:r>
    </w:p>
    <w:p w:rsidR="006942EC" w:rsidRDefault="006942EC" w:rsidP="00502F12">
      <w:pPr>
        <w:spacing w:after="0" w:line="240" w:lineRule="auto"/>
        <w:rPr>
          <w:rFonts w:ascii="Arial" w:hAnsi="Arial" w:cs="Arial"/>
          <w:b/>
          <w:sz w:val="24"/>
        </w:rPr>
      </w:pPr>
    </w:p>
    <w:p w:rsidR="006942EC" w:rsidRPr="00DE59C1" w:rsidRDefault="006942EC" w:rsidP="00502F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Grade Span:</w:t>
      </w:r>
      <w:r w:rsidR="00DE59C1">
        <w:rPr>
          <w:rFonts w:ascii="Arial" w:hAnsi="Arial" w:cs="Arial"/>
          <w:sz w:val="24"/>
        </w:rPr>
        <w:t xml:space="preserve"> Middle and High School</w:t>
      </w:r>
      <w:r w:rsidR="00F00EAA">
        <w:rPr>
          <w:rFonts w:ascii="Arial" w:hAnsi="Arial" w:cs="Arial"/>
          <w:sz w:val="24"/>
        </w:rPr>
        <w:t xml:space="preserve"> students</w:t>
      </w:r>
    </w:p>
    <w:p w:rsidR="006942EC" w:rsidRDefault="006942EC" w:rsidP="00502F12">
      <w:pPr>
        <w:spacing w:after="0" w:line="240" w:lineRule="auto"/>
        <w:rPr>
          <w:rFonts w:ascii="Arial" w:hAnsi="Arial" w:cs="Arial"/>
          <w:b/>
          <w:sz w:val="24"/>
        </w:rPr>
      </w:pPr>
    </w:p>
    <w:p w:rsidR="006942EC" w:rsidRDefault="006942EC" w:rsidP="00502F1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Materials:</w:t>
      </w:r>
    </w:p>
    <w:p w:rsidR="002C6358" w:rsidRPr="00CC184D" w:rsidRDefault="006A6124" w:rsidP="002C63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“</w:t>
      </w:r>
      <w:r w:rsidR="00CC184D">
        <w:rPr>
          <w:rFonts w:ascii="Arial" w:hAnsi="Arial" w:cs="Arial"/>
          <w:sz w:val="24"/>
        </w:rPr>
        <w:t>Nutritional Predictions</w:t>
      </w:r>
      <w:r>
        <w:rPr>
          <w:rFonts w:ascii="Arial" w:hAnsi="Arial" w:cs="Arial"/>
          <w:sz w:val="24"/>
        </w:rPr>
        <w:t>”</w:t>
      </w:r>
      <w:r w:rsidR="00CC184D">
        <w:rPr>
          <w:rFonts w:ascii="Arial" w:hAnsi="Arial" w:cs="Arial"/>
          <w:sz w:val="24"/>
        </w:rPr>
        <w:t xml:space="preserve"> handout</w:t>
      </w:r>
    </w:p>
    <w:p w:rsidR="00CC184D" w:rsidRPr="00CC184D" w:rsidRDefault="006A6124" w:rsidP="002C63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“</w:t>
      </w:r>
      <w:r w:rsidR="007D4FC4">
        <w:rPr>
          <w:rFonts w:ascii="Arial" w:hAnsi="Arial" w:cs="Arial"/>
          <w:sz w:val="24"/>
        </w:rPr>
        <w:t xml:space="preserve">Student </w:t>
      </w:r>
      <w:r w:rsidR="00CC184D">
        <w:rPr>
          <w:rFonts w:ascii="Arial" w:hAnsi="Arial" w:cs="Arial"/>
          <w:sz w:val="24"/>
        </w:rPr>
        <w:t>Food Plan</w:t>
      </w:r>
      <w:r>
        <w:rPr>
          <w:rFonts w:ascii="Arial" w:hAnsi="Arial" w:cs="Arial"/>
          <w:sz w:val="24"/>
        </w:rPr>
        <w:t>”</w:t>
      </w:r>
      <w:r w:rsidR="00CC184D">
        <w:rPr>
          <w:rFonts w:ascii="Arial" w:hAnsi="Arial" w:cs="Arial"/>
          <w:sz w:val="24"/>
        </w:rPr>
        <w:t xml:space="preserve"> handout</w:t>
      </w:r>
      <w:r w:rsidR="00DF2ADA">
        <w:rPr>
          <w:rFonts w:ascii="Arial" w:hAnsi="Arial" w:cs="Arial"/>
          <w:sz w:val="24"/>
        </w:rPr>
        <w:t>s: includes</w:t>
      </w:r>
      <w:r w:rsidR="00B60163">
        <w:rPr>
          <w:rFonts w:ascii="Arial" w:hAnsi="Arial" w:cs="Arial"/>
          <w:sz w:val="24"/>
        </w:rPr>
        <w:t xml:space="preserve"> two pages, </w:t>
      </w:r>
      <w:r w:rsidR="00DF2ADA">
        <w:rPr>
          <w:rFonts w:ascii="Arial" w:hAnsi="Arial" w:cs="Arial"/>
          <w:sz w:val="24"/>
        </w:rPr>
        <w:t>directions</w:t>
      </w:r>
      <w:r w:rsidR="00684B30">
        <w:rPr>
          <w:rFonts w:ascii="Arial" w:hAnsi="Arial" w:cs="Arial"/>
          <w:sz w:val="24"/>
        </w:rPr>
        <w:t xml:space="preserve"> (pg. 4)</w:t>
      </w:r>
      <w:r w:rsidR="00DF2ADA">
        <w:rPr>
          <w:rFonts w:ascii="Arial" w:hAnsi="Arial" w:cs="Arial"/>
          <w:sz w:val="24"/>
        </w:rPr>
        <w:t xml:space="preserve"> and </w:t>
      </w:r>
      <w:r w:rsidR="00B60163">
        <w:rPr>
          <w:rFonts w:ascii="Arial" w:hAnsi="Arial" w:cs="Arial"/>
          <w:sz w:val="24"/>
        </w:rPr>
        <w:t>Excel spreadsheet</w:t>
      </w:r>
    </w:p>
    <w:p w:rsidR="00CC184D" w:rsidRPr="000E16E5" w:rsidRDefault="009D7BC1" w:rsidP="002C63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Nutrition l</w:t>
      </w:r>
      <w:r w:rsidR="00CC184D">
        <w:rPr>
          <w:rFonts w:ascii="Arial" w:hAnsi="Arial" w:cs="Arial"/>
          <w:sz w:val="24"/>
        </w:rPr>
        <w:t>abel</w:t>
      </w:r>
      <w:r w:rsidR="00903503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from food package</w:t>
      </w:r>
      <w:r w:rsidR="00903503">
        <w:rPr>
          <w:rFonts w:ascii="Arial" w:hAnsi="Arial" w:cs="Arial"/>
          <w:sz w:val="24"/>
        </w:rPr>
        <w:t>s (actual or viewed online)</w:t>
      </w:r>
    </w:p>
    <w:p w:rsidR="000E16E5" w:rsidRPr="002C6358" w:rsidRDefault="000E16E5" w:rsidP="002C63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Computer with projector (if possible)</w:t>
      </w:r>
    </w:p>
    <w:p w:rsidR="002C6358" w:rsidRPr="002C6358" w:rsidRDefault="00BA736B" w:rsidP="002C63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Calculators</w:t>
      </w:r>
    </w:p>
    <w:p w:rsidR="006942EC" w:rsidRDefault="006942EC" w:rsidP="00502F12">
      <w:pPr>
        <w:spacing w:after="0" w:line="240" w:lineRule="auto"/>
        <w:rPr>
          <w:rFonts w:ascii="Arial" w:hAnsi="Arial" w:cs="Arial"/>
          <w:b/>
          <w:sz w:val="24"/>
        </w:rPr>
      </w:pPr>
    </w:p>
    <w:p w:rsidR="006942EC" w:rsidRDefault="006942EC" w:rsidP="00502F1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Advance Preparation:</w:t>
      </w:r>
    </w:p>
    <w:p w:rsidR="003B4B4D" w:rsidRPr="006A6124" w:rsidRDefault="006A6124" w:rsidP="003B4B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 Teacher Background</w:t>
      </w:r>
      <w:r w:rsidR="00BF5FD6">
        <w:rPr>
          <w:rFonts w:ascii="Arial" w:hAnsi="Arial" w:cs="Arial"/>
          <w:sz w:val="24"/>
        </w:rPr>
        <w:t xml:space="preserve"> and Procedure</w:t>
      </w:r>
      <w:r>
        <w:rPr>
          <w:rFonts w:ascii="Arial" w:hAnsi="Arial" w:cs="Arial"/>
          <w:sz w:val="24"/>
        </w:rPr>
        <w:t xml:space="preserve"> (see below)</w:t>
      </w:r>
    </w:p>
    <w:p w:rsidR="00BF5FD6" w:rsidRPr="003C1DEC" w:rsidRDefault="006A6124" w:rsidP="003C1D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Make copies of “Nutritional Predictions” and “</w:t>
      </w:r>
      <w:r w:rsidR="00DF2ADA">
        <w:rPr>
          <w:rFonts w:ascii="Arial" w:hAnsi="Arial" w:cs="Arial"/>
          <w:sz w:val="24"/>
        </w:rPr>
        <w:t xml:space="preserve">Student </w:t>
      </w:r>
      <w:r>
        <w:rPr>
          <w:rFonts w:ascii="Arial" w:hAnsi="Arial" w:cs="Arial"/>
          <w:sz w:val="24"/>
        </w:rPr>
        <w:t>Food Plan” handouts</w:t>
      </w:r>
    </w:p>
    <w:p w:rsidR="006942EC" w:rsidRDefault="006942EC" w:rsidP="00502F12">
      <w:pPr>
        <w:spacing w:after="0" w:line="240" w:lineRule="auto"/>
        <w:rPr>
          <w:rFonts w:ascii="Arial" w:hAnsi="Arial" w:cs="Arial"/>
          <w:b/>
          <w:sz w:val="24"/>
        </w:rPr>
      </w:pPr>
    </w:p>
    <w:p w:rsidR="006942EC" w:rsidRPr="00DE59C1" w:rsidRDefault="006942EC" w:rsidP="00502F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Time:</w:t>
      </w:r>
      <w:r w:rsidR="00DE59C1">
        <w:rPr>
          <w:rFonts w:ascii="Arial" w:hAnsi="Arial" w:cs="Arial"/>
          <w:b/>
          <w:sz w:val="24"/>
        </w:rPr>
        <w:t xml:space="preserve"> </w:t>
      </w:r>
      <w:r w:rsidR="00753B9A">
        <w:rPr>
          <w:rFonts w:ascii="Arial" w:hAnsi="Arial" w:cs="Arial"/>
          <w:sz w:val="24"/>
        </w:rPr>
        <w:t>Two class periods (</w:t>
      </w:r>
      <w:r w:rsidR="00214718">
        <w:rPr>
          <w:rFonts w:ascii="Arial" w:hAnsi="Arial" w:cs="Arial"/>
          <w:sz w:val="24"/>
        </w:rPr>
        <w:t>~</w:t>
      </w:r>
      <w:r w:rsidR="00753B9A">
        <w:rPr>
          <w:rFonts w:ascii="Arial" w:hAnsi="Arial" w:cs="Arial"/>
          <w:sz w:val="24"/>
        </w:rPr>
        <w:t>56 minutes each)</w:t>
      </w:r>
    </w:p>
    <w:p w:rsidR="006942EC" w:rsidRDefault="006942EC" w:rsidP="00502F12">
      <w:pPr>
        <w:spacing w:after="0" w:line="240" w:lineRule="auto"/>
        <w:rPr>
          <w:rFonts w:ascii="Arial" w:hAnsi="Arial" w:cs="Arial"/>
          <w:b/>
          <w:sz w:val="24"/>
        </w:rPr>
      </w:pPr>
    </w:p>
    <w:p w:rsidR="006942EC" w:rsidRPr="00DB27FE" w:rsidRDefault="006942EC" w:rsidP="00502F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Grouping:</w:t>
      </w:r>
      <w:r w:rsidR="00DB27FE">
        <w:rPr>
          <w:rFonts w:ascii="Arial" w:hAnsi="Arial" w:cs="Arial"/>
          <w:b/>
          <w:sz w:val="24"/>
        </w:rPr>
        <w:t xml:space="preserve"> </w:t>
      </w:r>
      <w:r w:rsidR="00DF246B">
        <w:rPr>
          <w:rFonts w:ascii="Arial" w:hAnsi="Arial" w:cs="Arial"/>
          <w:sz w:val="24"/>
        </w:rPr>
        <w:t>Individual data collection; calculations</w:t>
      </w:r>
      <w:r w:rsidR="00DB27FE">
        <w:rPr>
          <w:rFonts w:ascii="Arial" w:hAnsi="Arial" w:cs="Arial"/>
          <w:sz w:val="24"/>
        </w:rPr>
        <w:t xml:space="preserve"> with a partner</w:t>
      </w:r>
      <w:r w:rsidR="00DF246B">
        <w:rPr>
          <w:rFonts w:ascii="Arial" w:hAnsi="Arial" w:cs="Arial"/>
          <w:sz w:val="24"/>
        </w:rPr>
        <w:t>; whole</w:t>
      </w:r>
      <w:r w:rsidR="00903503">
        <w:rPr>
          <w:rFonts w:ascii="Arial" w:hAnsi="Arial" w:cs="Arial"/>
          <w:sz w:val="24"/>
        </w:rPr>
        <w:t>-</w:t>
      </w:r>
      <w:r w:rsidR="00DF246B">
        <w:rPr>
          <w:rFonts w:ascii="Arial" w:hAnsi="Arial" w:cs="Arial"/>
          <w:sz w:val="24"/>
        </w:rPr>
        <w:t>group discussion</w:t>
      </w:r>
    </w:p>
    <w:p w:rsidR="006942EC" w:rsidRDefault="006942EC" w:rsidP="00502F12">
      <w:pPr>
        <w:spacing w:after="0" w:line="240" w:lineRule="auto"/>
        <w:rPr>
          <w:rFonts w:ascii="Arial" w:hAnsi="Arial" w:cs="Arial"/>
          <w:b/>
          <w:sz w:val="24"/>
        </w:rPr>
      </w:pPr>
    </w:p>
    <w:p w:rsidR="006A3F3F" w:rsidRDefault="006942EC" w:rsidP="006A3F3F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</w:rPr>
        <w:t>Teacher Background:</w:t>
      </w:r>
      <w:r w:rsidR="00195C18">
        <w:rPr>
          <w:rFonts w:ascii="Arial" w:hAnsi="Arial" w:cs="Arial"/>
          <w:sz w:val="24"/>
        </w:rPr>
        <w:t xml:space="preserve"> </w:t>
      </w:r>
      <w:hyperlink r:id="rId8" w:history="1">
        <w:r w:rsidR="00195C18" w:rsidRPr="00214718">
          <w:rPr>
            <w:rStyle w:val="Hyperlink"/>
            <w:rFonts w:ascii="Arial" w:hAnsi="Arial" w:cs="Arial"/>
            <w:sz w:val="24"/>
          </w:rPr>
          <w:t>According to the USDA</w:t>
        </w:r>
      </w:hyperlink>
      <w:r w:rsidR="00195C18">
        <w:rPr>
          <w:rFonts w:ascii="Arial" w:hAnsi="Arial" w:cs="Arial"/>
          <w:sz w:val="24"/>
        </w:rPr>
        <w:t>, the average weekly cost for a 12-13 year old male on a low-cost plan is $55.20</w:t>
      </w:r>
      <w:r w:rsidR="00903503">
        <w:rPr>
          <w:rFonts w:ascii="Arial" w:hAnsi="Arial" w:cs="Arial"/>
          <w:sz w:val="24"/>
        </w:rPr>
        <w:t>;</w:t>
      </w:r>
      <w:r w:rsidR="00195C18">
        <w:rPr>
          <w:rFonts w:ascii="Arial" w:hAnsi="Arial" w:cs="Arial"/>
          <w:sz w:val="24"/>
        </w:rPr>
        <w:t xml:space="preserve"> therefore</w:t>
      </w:r>
      <w:r w:rsidR="00903503">
        <w:rPr>
          <w:rFonts w:ascii="Arial" w:hAnsi="Arial" w:cs="Arial"/>
          <w:sz w:val="24"/>
        </w:rPr>
        <w:t>,</w:t>
      </w:r>
      <w:r w:rsidR="00195C18">
        <w:rPr>
          <w:rFonts w:ascii="Arial" w:hAnsi="Arial" w:cs="Arial"/>
          <w:sz w:val="24"/>
        </w:rPr>
        <w:t xml:space="preserve"> a budget of $10 a day is </w:t>
      </w:r>
      <w:r w:rsidR="00903503">
        <w:rPr>
          <w:rFonts w:ascii="Arial" w:hAnsi="Arial" w:cs="Arial"/>
          <w:sz w:val="24"/>
        </w:rPr>
        <w:t xml:space="preserve">a </w:t>
      </w:r>
      <w:r w:rsidR="00195C18">
        <w:rPr>
          <w:rFonts w:ascii="Arial" w:hAnsi="Arial" w:cs="Arial"/>
          <w:sz w:val="24"/>
        </w:rPr>
        <w:t>realistic amount for students.</w:t>
      </w:r>
      <w:r w:rsidR="006A3F3F">
        <w:rPr>
          <w:rFonts w:ascii="Arial" w:hAnsi="Arial" w:cs="Arial"/>
          <w:sz w:val="24"/>
        </w:rPr>
        <w:t xml:space="preserve"> </w:t>
      </w:r>
      <w:r w:rsidR="006A3F3F" w:rsidRPr="00214718">
        <w:rPr>
          <w:rFonts w:ascii="Arial" w:hAnsi="Arial" w:cs="Arial"/>
          <w:sz w:val="16"/>
          <w:szCs w:val="16"/>
        </w:rPr>
        <w:t xml:space="preserve"> </w:t>
      </w:r>
      <w:r w:rsidR="00214718" w:rsidRPr="00214718">
        <w:rPr>
          <w:rFonts w:ascii="Arial" w:hAnsi="Arial" w:cs="Arial"/>
          <w:sz w:val="12"/>
          <w:szCs w:val="12"/>
        </w:rPr>
        <w:t>[</w:t>
      </w:r>
      <w:hyperlink r:id="rId9" w:history="1">
        <w:r w:rsidR="00214718" w:rsidRPr="00214718">
          <w:rPr>
            <w:rStyle w:val="Hyperlink"/>
            <w:rFonts w:ascii="Courier New" w:hAnsi="Courier New" w:cs="Courier New"/>
            <w:sz w:val="12"/>
            <w:szCs w:val="12"/>
            <w:shd w:val="clear" w:color="auto" w:fill="FFFFFF"/>
          </w:rPr>
          <w:t>http://www.fda.gov/Food/GuidanceRegulation/GuidanceDocumentsRegulatoryInformation/LabelingNutrition/ucm064928.htm</w:t>
        </w:r>
      </w:hyperlink>
      <w:r w:rsidR="00214718" w:rsidRPr="00214718">
        <w:rPr>
          <w:rFonts w:ascii="Arial" w:hAnsi="Arial" w:cs="Arial"/>
          <w:sz w:val="12"/>
          <w:szCs w:val="12"/>
        </w:rPr>
        <w:t>]</w:t>
      </w:r>
    </w:p>
    <w:p w:rsidR="002A0AA4" w:rsidRDefault="002A0AA4" w:rsidP="006A3F3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A0AA4" w:rsidRPr="006E0F3F" w:rsidRDefault="006E0F3F" w:rsidP="006A3F3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Cost</w:t>
      </w:r>
      <w:r w:rsidR="002A0AA4" w:rsidRPr="006E0F3F">
        <w:rPr>
          <w:rFonts w:ascii="Arial" w:hAnsi="Arial" w:cs="Arial"/>
          <w:sz w:val="24"/>
        </w:rPr>
        <w:t xml:space="preserve"> </w:t>
      </w:r>
      <w:r w:rsidRPr="006E0F3F">
        <w:rPr>
          <w:rFonts w:ascii="Arial" w:hAnsi="Arial" w:cs="Arial"/>
          <w:sz w:val="24"/>
        </w:rPr>
        <w:t>for foods/drinks vary widely depending on store where items are purchased as well as the location in the United States.</w:t>
      </w:r>
      <w:r>
        <w:rPr>
          <w:rFonts w:ascii="Arial" w:hAnsi="Arial" w:cs="Arial"/>
          <w:sz w:val="24"/>
        </w:rPr>
        <w:t xml:space="preserve">  For the purposes of this exercise, </w:t>
      </w:r>
      <w:r w:rsidR="007A6103">
        <w:rPr>
          <w:rFonts w:ascii="Arial" w:hAnsi="Arial" w:cs="Arial"/>
          <w:sz w:val="24"/>
        </w:rPr>
        <w:t>either exact cost</w:t>
      </w:r>
      <w:r>
        <w:rPr>
          <w:rFonts w:ascii="Arial" w:hAnsi="Arial" w:cs="Arial"/>
          <w:sz w:val="24"/>
        </w:rPr>
        <w:t xml:space="preserve"> or estimates of cost were made.</w:t>
      </w:r>
    </w:p>
    <w:p w:rsidR="006A3F3F" w:rsidRDefault="006A3F3F" w:rsidP="00502F12">
      <w:pPr>
        <w:spacing w:after="0" w:line="240" w:lineRule="auto"/>
        <w:rPr>
          <w:rFonts w:ascii="Arial" w:hAnsi="Arial" w:cs="Arial"/>
          <w:b/>
          <w:sz w:val="24"/>
        </w:rPr>
      </w:pPr>
    </w:p>
    <w:p w:rsidR="006942EC" w:rsidRPr="001333A9" w:rsidRDefault="006942EC" w:rsidP="00502F1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Vocabulary:</w:t>
      </w:r>
      <w:r w:rsidR="00E264B8">
        <w:rPr>
          <w:rFonts w:ascii="Arial" w:hAnsi="Arial" w:cs="Arial"/>
          <w:b/>
          <w:sz w:val="24"/>
        </w:rPr>
        <w:t xml:space="preserve"> </w:t>
      </w:r>
      <w:r w:rsidR="001333A9">
        <w:rPr>
          <w:rFonts w:ascii="Arial" w:hAnsi="Arial" w:cs="Arial"/>
          <w:sz w:val="24"/>
        </w:rPr>
        <w:t>nutrition, nutrients, calories, fat, carbohydrates, protein,</w:t>
      </w:r>
      <w:r w:rsidR="009B66A4">
        <w:rPr>
          <w:rFonts w:ascii="Arial" w:hAnsi="Arial" w:cs="Arial"/>
          <w:sz w:val="24"/>
        </w:rPr>
        <w:t xml:space="preserve"> dietary</w:t>
      </w:r>
      <w:r w:rsidR="001333A9">
        <w:rPr>
          <w:rFonts w:ascii="Arial" w:hAnsi="Arial" w:cs="Arial"/>
          <w:sz w:val="24"/>
        </w:rPr>
        <w:t xml:space="preserve"> fiber, sodium, cholesterol</w:t>
      </w:r>
      <w:r w:rsidR="00557DEC">
        <w:rPr>
          <w:rFonts w:ascii="Arial" w:hAnsi="Arial" w:cs="Arial"/>
          <w:sz w:val="24"/>
        </w:rPr>
        <w:t>, budget</w:t>
      </w:r>
    </w:p>
    <w:p w:rsidR="006942EC" w:rsidRDefault="006942EC" w:rsidP="00502F12">
      <w:pPr>
        <w:spacing w:after="0" w:line="240" w:lineRule="auto"/>
        <w:rPr>
          <w:rFonts w:ascii="Arial" w:hAnsi="Arial" w:cs="Arial"/>
          <w:b/>
          <w:sz w:val="24"/>
        </w:rPr>
      </w:pPr>
    </w:p>
    <w:p w:rsidR="006942EC" w:rsidRDefault="006942EC" w:rsidP="00502F1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Procedure:</w:t>
      </w:r>
    </w:p>
    <w:p w:rsidR="00F0506B" w:rsidRDefault="00F0506B" w:rsidP="00502F12">
      <w:pPr>
        <w:spacing w:after="0" w:line="240" w:lineRule="auto"/>
        <w:rPr>
          <w:rFonts w:ascii="Arial" w:hAnsi="Arial" w:cs="Arial"/>
          <w:b/>
          <w:sz w:val="24"/>
        </w:rPr>
      </w:pPr>
    </w:p>
    <w:p w:rsidR="00F0506B" w:rsidRDefault="00F0506B" w:rsidP="00F0506B">
      <w:pPr>
        <w:spacing w:after="0" w:line="240" w:lineRule="auto"/>
        <w:ind w:left="-432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Part 1: </w:t>
      </w:r>
    </w:p>
    <w:p w:rsidR="00C17D60" w:rsidRPr="000A5AD8" w:rsidRDefault="00C17D60" w:rsidP="00D001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Predict:</w:t>
      </w:r>
      <w:r>
        <w:rPr>
          <w:rFonts w:ascii="Arial" w:hAnsi="Arial" w:cs="Arial"/>
          <w:sz w:val="24"/>
        </w:rPr>
        <w:t xml:space="preserve"> Provide students with</w:t>
      </w:r>
      <w:r w:rsidR="00D4030A">
        <w:rPr>
          <w:rFonts w:ascii="Arial" w:hAnsi="Arial" w:cs="Arial"/>
          <w:sz w:val="24"/>
        </w:rPr>
        <w:t xml:space="preserve"> </w:t>
      </w:r>
      <w:hyperlink r:id="rId10" w:history="1">
        <w:r w:rsidR="00AB17B3" w:rsidRPr="00D001E0">
          <w:rPr>
            <w:rStyle w:val="Hyperlink"/>
            <w:rFonts w:ascii="Arial" w:hAnsi="Arial" w:cs="Arial"/>
            <w:b/>
            <w:sz w:val="24"/>
          </w:rPr>
          <w:t xml:space="preserve">Nutritional Predictions </w:t>
        </w:r>
        <w:r w:rsidR="00DC1AD1" w:rsidRPr="00D001E0">
          <w:rPr>
            <w:rStyle w:val="Hyperlink"/>
            <w:rFonts w:ascii="Arial" w:hAnsi="Arial" w:cs="Arial"/>
            <w:b/>
            <w:sz w:val="24"/>
          </w:rPr>
          <w:t>handout</w:t>
        </w:r>
      </w:hyperlink>
      <w:r w:rsidR="00D4030A">
        <w:rPr>
          <w:rFonts w:ascii="Arial" w:hAnsi="Arial" w:cs="Arial"/>
          <w:sz w:val="24"/>
        </w:rPr>
        <w:t xml:space="preserve"> </w:t>
      </w:r>
      <w:r w:rsidR="00D001E0" w:rsidRPr="00D001E0">
        <w:rPr>
          <w:rFonts w:ascii="Arial" w:hAnsi="Arial" w:cs="Arial"/>
          <w:sz w:val="16"/>
          <w:szCs w:val="16"/>
        </w:rPr>
        <w:t>[</w:t>
      </w:r>
      <w:hyperlink r:id="rId11" w:history="1">
        <w:r w:rsidR="00D001E0" w:rsidRPr="00D001E0">
          <w:rPr>
            <w:rStyle w:val="Hyperlink"/>
            <w:rFonts w:ascii="Arial" w:hAnsi="Arial" w:cs="Arial"/>
            <w:sz w:val="16"/>
            <w:szCs w:val="16"/>
          </w:rPr>
          <w:t>http://idea.ucr.edu/documents/flash/nutrition/Nutrition_Student_Handout_Predictions_v1.pdf</w:t>
        </w:r>
      </w:hyperlink>
      <w:r w:rsidR="00D001E0" w:rsidRPr="00D001E0">
        <w:rPr>
          <w:rFonts w:ascii="Arial" w:hAnsi="Arial" w:cs="Arial"/>
          <w:sz w:val="16"/>
          <w:szCs w:val="16"/>
        </w:rPr>
        <w:t>]</w:t>
      </w:r>
      <w:r w:rsidR="00D001E0">
        <w:rPr>
          <w:rFonts w:ascii="Arial" w:hAnsi="Arial" w:cs="Arial"/>
          <w:sz w:val="24"/>
        </w:rPr>
        <w:t xml:space="preserve"> </w:t>
      </w:r>
      <w:r w:rsidR="00D4030A">
        <w:rPr>
          <w:rFonts w:ascii="Arial" w:hAnsi="Arial" w:cs="Arial"/>
          <w:sz w:val="24"/>
        </w:rPr>
        <w:t xml:space="preserve">which includes </w:t>
      </w:r>
      <w:r w:rsidR="00B904FD">
        <w:rPr>
          <w:rFonts w:ascii="Arial" w:hAnsi="Arial" w:cs="Arial"/>
          <w:sz w:val="24"/>
        </w:rPr>
        <w:t>a</w:t>
      </w:r>
      <w:r w:rsidR="00D738D9">
        <w:rPr>
          <w:rFonts w:ascii="Arial" w:hAnsi="Arial" w:cs="Arial"/>
          <w:sz w:val="24"/>
        </w:rPr>
        <w:t xml:space="preserve"> list of 10</w:t>
      </w:r>
      <w:r>
        <w:rPr>
          <w:rFonts w:ascii="Arial" w:hAnsi="Arial" w:cs="Arial"/>
          <w:sz w:val="24"/>
        </w:rPr>
        <w:t xml:space="preserve"> foods</w:t>
      </w:r>
      <w:r w:rsidR="00395980">
        <w:rPr>
          <w:rFonts w:ascii="Arial" w:hAnsi="Arial" w:cs="Arial"/>
          <w:sz w:val="24"/>
        </w:rPr>
        <w:t>/drinks</w:t>
      </w:r>
      <w:r>
        <w:rPr>
          <w:rFonts w:ascii="Arial" w:hAnsi="Arial" w:cs="Arial"/>
          <w:sz w:val="24"/>
        </w:rPr>
        <w:t xml:space="preserve"> </w:t>
      </w:r>
      <w:r w:rsidR="00BA736B">
        <w:rPr>
          <w:rFonts w:ascii="Arial" w:hAnsi="Arial" w:cs="Arial"/>
          <w:sz w:val="24"/>
        </w:rPr>
        <w:t xml:space="preserve">found in </w:t>
      </w:r>
      <w:r w:rsidR="00DC1AD1">
        <w:rPr>
          <w:rFonts w:ascii="Arial" w:hAnsi="Arial" w:cs="Arial"/>
          <w:sz w:val="24"/>
        </w:rPr>
        <w:t xml:space="preserve">the </w:t>
      </w:r>
      <w:r w:rsidR="004B4B50">
        <w:rPr>
          <w:rFonts w:ascii="Arial" w:hAnsi="Arial" w:cs="Arial"/>
          <w:sz w:val="24"/>
        </w:rPr>
        <w:t xml:space="preserve">Student </w:t>
      </w:r>
      <w:r w:rsidR="00F61FC4">
        <w:rPr>
          <w:rFonts w:ascii="Arial" w:hAnsi="Arial" w:cs="Arial"/>
          <w:sz w:val="24"/>
        </w:rPr>
        <w:t>Food</w:t>
      </w:r>
      <w:r w:rsidR="0099108F">
        <w:rPr>
          <w:rFonts w:ascii="Arial" w:hAnsi="Arial" w:cs="Arial"/>
          <w:sz w:val="24"/>
        </w:rPr>
        <w:t xml:space="preserve"> </w:t>
      </w:r>
      <w:r w:rsidR="00DC1AD1">
        <w:rPr>
          <w:rFonts w:ascii="Arial" w:hAnsi="Arial" w:cs="Arial"/>
          <w:sz w:val="24"/>
        </w:rPr>
        <w:t>Plan handout</w:t>
      </w:r>
      <w:r w:rsidR="00903503">
        <w:rPr>
          <w:rFonts w:ascii="Arial" w:hAnsi="Arial" w:cs="Arial"/>
          <w:sz w:val="24"/>
        </w:rPr>
        <w:t>,</w:t>
      </w:r>
      <w:r w:rsidR="00D403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without dietary information.  Students will predict whether the foods are “good”</w:t>
      </w:r>
      <w:r w:rsidR="00225297">
        <w:rPr>
          <w:rFonts w:ascii="Arial" w:hAnsi="Arial" w:cs="Arial"/>
          <w:sz w:val="24"/>
        </w:rPr>
        <w:t xml:space="preserve"> (e.g., contains </w:t>
      </w:r>
      <w:r w:rsidR="00903503">
        <w:rPr>
          <w:rFonts w:ascii="Arial" w:hAnsi="Arial" w:cs="Arial"/>
          <w:sz w:val="24"/>
        </w:rPr>
        <w:t xml:space="preserve">high </w:t>
      </w:r>
      <w:r w:rsidR="00225297">
        <w:rPr>
          <w:rFonts w:ascii="Arial" w:hAnsi="Arial" w:cs="Arial"/>
          <w:sz w:val="24"/>
        </w:rPr>
        <w:t xml:space="preserve">amount of </w:t>
      </w:r>
      <w:r w:rsidR="00476FE1">
        <w:rPr>
          <w:rFonts w:ascii="Arial" w:hAnsi="Arial" w:cs="Arial"/>
          <w:sz w:val="24"/>
        </w:rPr>
        <w:t xml:space="preserve">dietary </w:t>
      </w:r>
      <w:r w:rsidR="00225297">
        <w:rPr>
          <w:rFonts w:ascii="Arial" w:hAnsi="Arial" w:cs="Arial"/>
          <w:sz w:val="24"/>
        </w:rPr>
        <w:t>fiber and protein)</w:t>
      </w:r>
      <w:r>
        <w:rPr>
          <w:rFonts w:ascii="Arial" w:hAnsi="Arial" w:cs="Arial"/>
          <w:sz w:val="24"/>
        </w:rPr>
        <w:t>, “bad”</w:t>
      </w:r>
      <w:r w:rsidR="00225297">
        <w:rPr>
          <w:rFonts w:ascii="Arial" w:hAnsi="Arial" w:cs="Arial"/>
          <w:sz w:val="24"/>
        </w:rPr>
        <w:t xml:space="preserve"> (e.g., contains too many calories, fats, sodium</w:t>
      </w:r>
      <w:r w:rsidR="00903503">
        <w:rPr>
          <w:rFonts w:ascii="Arial" w:hAnsi="Arial" w:cs="Arial"/>
          <w:sz w:val="24"/>
        </w:rPr>
        <w:t>, and/or</w:t>
      </w:r>
      <w:r w:rsidR="00225297">
        <w:rPr>
          <w:rFonts w:ascii="Arial" w:hAnsi="Arial" w:cs="Arial"/>
          <w:sz w:val="24"/>
        </w:rPr>
        <w:t xml:space="preserve"> cholesterol),</w:t>
      </w:r>
      <w:r>
        <w:rPr>
          <w:rFonts w:ascii="Arial" w:hAnsi="Arial" w:cs="Arial"/>
          <w:sz w:val="24"/>
        </w:rPr>
        <w:t xml:space="preserve"> or “costly”</w:t>
      </w:r>
      <w:r w:rsidR="00225297">
        <w:rPr>
          <w:rFonts w:ascii="Arial" w:hAnsi="Arial" w:cs="Arial"/>
          <w:sz w:val="24"/>
        </w:rPr>
        <w:t xml:space="preserve"> (e.g. too expensive for </w:t>
      </w:r>
      <w:r w:rsidR="00CD25A5">
        <w:rPr>
          <w:rFonts w:ascii="Arial" w:hAnsi="Arial" w:cs="Arial"/>
          <w:sz w:val="24"/>
        </w:rPr>
        <w:t xml:space="preserve">little </w:t>
      </w:r>
      <w:r w:rsidR="00225297">
        <w:rPr>
          <w:rFonts w:ascii="Arial" w:hAnsi="Arial" w:cs="Arial"/>
          <w:sz w:val="24"/>
        </w:rPr>
        <w:t xml:space="preserve">nutritional </w:t>
      </w:r>
      <w:r w:rsidR="00CD25A5">
        <w:rPr>
          <w:rFonts w:ascii="Arial" w:hAnsi="Arial" w:cs="Arial"/>
          <w:sz w:val="24"/>
        </w:rPr>
        <w:t>value</w:t>
      </w:r>
      <w:r w:rsidR="00225297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  <w:r w:rsidR="00395980">
        <w:rPr>
          <w:rFonts w:ascii="Arial" w:hAnsi="Arial" w:cs="Arial"/>
          <w:sz w:val="24"/>
        </w:rPr>
        <w:t xml:space="preserve">  Students will rank the foods/drinks based on what they believe to be the best nutritionally.</w:t>
      </w:r>
      <w:r>
        <w:rPr>
          <w:rFonts w:ascii="Arial" w:hAnsi="Arial" w:cs="Arial"/>
          <w:sz w:val="24"/>
        </w:rPr>
        <w:t xml:space="preserve"> </w:t>
      </w:r>
      <w:r w:rsidR="000A5AD8" w:rsidRPr="004848B7">
        <w:rPr>
          <w:rFonts w:ascii="Arial" w:hAnsi="Arial" w:cs="Arial"/>
          <w:b/>
          <w:sz w:val="24"/>
        </w:rPr>
        <w:t>[think-pair-share]</w:t>
      </w:r>
      <w:r w:rsidR="009E2EA7">
        <w:rPr>
          <w:rFonts w:ascii="Arial" w:hAnsi="Arial" w:cs="Arial"/>
          <w:sz w:val="24"/>
        </w:rPr>
        <w:t xml:space="preserve"> </w:t>
      </w:r>
    </w:p>
    <w:p w:rsidR="0037438A" w:rsidRPr="0037438A" w:rsidRDefault="000E16E5" w:rsidP="00C17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Discussion:</w:t>
      </w:r>
      <w:r>
        <w:rPr>
          <w:rFonts w:ascii="Arial" w:hAnsi="Arial" w:cs="Arial"/>
          <w:sz w:val="24"/>
        </w:rPr>
        <w:t xml:space="preserve"> </w:t>
      </w:r>
    </w:p>
    <w:p w:rsidR="0037438A" w:rsidRPr="0037438A" w:rsidRDefault="0037438A" w:rsidP="00A522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37438A">
        <w:rPr>
          <w:rFonts w:ascii="Arial" w:hAnsi="Arial" w:cs="Arial"/>
          <w:sz w:val="24"/>
        </w:rPr>
        <w:t xml:space="preserve">Provide students with the </w:t>
      </w:r>
      <w:hyperlink r:id="rId12" w:history="1">
        <w:r w:rsidR="00566F48" w:rsidRPr="00A52291">
          <w:rPr>
            <w:rStyle w:val="Hyperlink"/>
            <w:rFonts w:ascii="Arial" w:hAnsi="Arial" w:cs="Arial"/>
            <w:b/>
            <w:sz w:val="24"/>
          </w:rPr>
          <w:t>Student</w:t>
        </w:r>
        <w:r w:rsidR="00566F48" w:rsidRPr="00A52291">
          <w:rPr>
            <w:rStyle w:val="Hyperlink"/>
            <w:rFonts w:ascii="Arial" w:hAnsi="Arial" w:cs="Arial"/>
            <w:sz w:val="24"/>
          </w:rPr>
          <w:t xml:space="preserve"> </w:t>
        </w:r>
        <w:r w:rsidRPr="00A52291">
          <w:rPr>
            <w:rStyle w:val="Hyperlink"/>
            <w:rFonts w:ascii="Arial" w:hAnsi="Arial" w:cs="Arial"/>
            <w:b/>
            <w:sz w:val="24"/>
          </w:rPr>
          <w:t>Food Plan handout</w:t>
        </w:r>
      </w:hyperlink>
      <w:r>
        <w:rPr>
          <w:rFonts w:ascii="Arial" w:hAnsi="Arial" w:cs="Arial"/>
          <w:b/>
          <w:sz w:val="24"/>
        </w:rPr>
        <w:t xml:space="preserve"> </w:t>
      </w:r>
      <w:r w:rsidR="00A52291" w:rsidRPr="00D001E0">
        <w:rPr>
          <w:rFonts w:ascii="Arial" w:hAnsi="Arial" w:cs="Arial"/>
          <w:sz w:val="16"/>
          <w:szCs w:val="16"/>
        </w:rPr>
        <w:t>[</w:t>
      </w:r>
      <w:hyperlink r:id="rId13" w:history="1">
        <w:r w:rsidR="00A52291" w:rsidRPr="00D001E0">
          <w:rPr>
            <w:rStyle w:val="Hyperlink"/>
            <w:rFonts w:ascii="Arial" w:hAnsi="Arial" w:cs="Arial"/>
            <w:sz w:val="16"/>
            <w:szCs w:val="16"/>
          </w:rPr>
          <w:t>http://idea.ucr.edu/documents/flash/nutrition/</w:t>
        </w:r>
        <w:r w:rsidR="00A52291" w:rsidRPr="00A52291">
          <w:rPr>
            <w:rStyle w:val="Hyperlink"/>
            <w:rFonts w:ascii="Arial" w:hAnsi="Arial" w:cs="Arial"/>
            <w:sz w:val="16"/>
            <w:szCs w:val="16"/>
          </w:rPr>
          <w:t>Diet_Exercise_Nutritional_Values_Handout_7</w:t>
        </w:r>
        <w:r w:rsidR="00A52291" w:rsidRPr="00D001E0">
          <w:rPr>
            <w:rStyle w:val="Hyperlink"/>
            <w:rFonts w:ascii="Arial" w:hAnsi="Arial" w:cs="Arial"/>
            <w:sz w:val="16"/>
            <w:szCs w:val="16"/>
          </w:rPr>
          <w:t>.pdf</w:t>
        </w:r>
      </w:hyperlink>
      <w:r w:rsidR="00A52291" w:rsidRPr="00D001E0">
        <w:rPr>
          <w:rFonts w:ascii="Arial" w:hAnsi="Arial" w:cs="Arial"/>
          <w:sz w:val="16"/>
          <w:szCs w:val="16"/>
        </w:rPr>
        <w:t>]</w:t>
      </w:r>
      <w:r w:rsidR="00A522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</w:rPr>
        <w:t>to s</w:t>
      </w:r>
      <w:r w:rsidR="000E16E5">
        <w:rPr>
          <w:rFonts w:ascii="Arial" w:hAnsi="Arial" w:cs="Arial"/>
          <w:sz w:val="24"/>
        </w:rPr>
        <w:t>hare the actual dietary information</w:t>
      </w:r>
      <w:r w:rsidR="004A3210">
        <w:rPr>
          <w:rFonts w:ascii="Arial" w:hAnsi="Arial" w:cs="Arial"/>
          <w:sz w:val="24"/>
        </w:rPr>
        <w:t xml:space="preserve"> </w:t>
      </w:r>
      <w:r w:rsidR="000E16E5">
        <w:rPr>
          <w:rFonts w:ascii="Arial" w:hAnsi="Arial" w:cs="Arial"/>
          <w:sz w:val="24"/>
        </w:rPr>
        <w:t xml:space="preserve">for the </w:t>
      </w:r>
      <w:r w:rsidR="00903503">
        <w:rPr>
          <w:rFonts w:ascii="Arial" w:hAnsi="Arial" w:cs="Arial"/>
          <w:sz w:val="24"/>
        </w:rPr>
        <w:t>10</w:t>
      </w:r>
      <w:r w:rsidR="000E16E5">
        <w:rPr>
          <w:rFonts w:ascii="Arial" w:hAnsi="Arial" w:cs="Arial"/>
          <w:sz w:val="24"/>
        </w:rPr>
        <w:t xml:space="preserve"> foods with students</w:t>
      </w:r>
      <w:r>
        <w:rPr>
          <w:rFonts w:ascii="Arial" w:hAnsi="Arial" w:cs="Arial"/>
          <w:sz w:val="24"/>
        </w:rPr>
        <w:t xml:space="preserve">.  </w:t>
      </w:r>
      <w:r w:rsidR="00FD006A">
        <w:rPr>
          <w:rFonts w:ascii="Arial" w:hAnsi="Arial" w:cs="Arial"/>
          <w:sz w:val="24"/>
        </w:rPr>
        <w:t>Ask students to see if their predictions were correct.  If not, where</w:t>
      </w:r>
      <w:r w:rsidR="009232C6">
        <w:rPr>
          <w:rFonts w:ascii="Arial" w:hAnsi="Arial" w:cs="Arial"/>
          <w:sz w:val="24"/>
        </w:rPr>
        <w:t xml:space="preserve"> and why</w:t>
      </w:r>
      <w:r w:rsidR="00FD006A">
        <w:rPr>
          <w:rFonts w:ascii="Arial" w:hAnsi="Arial" w:cs="Arial"/>
          <w:sz w:val="24"/>
        </w:rPr>
        <w:t xml:space="preserve"> were they incorrect?</w:t>
      </w:r>
      <w:r>
        <w:rPr>
          <w:rFonts w:ascii="Arial" w:hAnsi="Arial" w:cs="Arial"/>
          <w:sz w:val="24"/>
        </w:rPr>
        <w:t xml:space="preserve"> </w:t>
      </w:r>
    </w:p>
    <w:p w:rsidR="00C00B0D" w:rsidRPr="0037438A" w:rsidRDefault="0037438A" w:rsidP="0037438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Missing information on the </w:t>
      </w:r>
      <w:r w:rsidR="00566F48" w:rsidRPr="00566F48">
        <w:rPr>
          <w:rFonts w:ascii="Arial" w:hAnsi="Arial" w:cs="Arial"/>
          <w:b/>
          <w:sz w:val="24"/>
        </w:rPr>
        <w:t>Student</w:t>
      </w:r>
      <w:r w:rsidR="00566F48">
        <w:rPr>
          <w:rFonts w:ascii="Arial" w:hAnsi="Arial" w:cs="Arial"/>
          <w:sz w:val="24"/>
        </w:rPr>
        <w:t xml:space="preserve"> </w:t>
      </w:r>
      <w:r w:rsidRPr="0037438A">
        <w:rPr>
          <w:rFonts w:ascii="Arial" w:hAnsi="Arial" w:cs="Arial"/>
          <w:b/>
          <w:sz w:val="24"/>
        </w:rPr>
        <w:t>Food Plan handout</w:t>
      </w:r>
      <w:r>
        <w:rPr>
          <w:rFonts w:ascii="Arial" w:hAnsi="Arial" w:cs="Arial"/>
          <w:sz w:val="24"/>
        </w:rPr>
        <w:t xml:space="preserve"> t</w:t>
      </w:r>
      <w:r w:rsidR="00903503" w:rsidRPr="0037438A">
        <w:rPr>
          <w:rFonts w:ascii="Arial" w:hAnsi="Arial" w:cs="Arial"/>
          <w:sz w:val="24"/>
        </w:rPr>
        <w:t>o</w:t>
      </w:r>
      <w:r w:rsidR="006B4C8D" w:rsidRPr="0037438A">
        <w:rPr>
          <w:rFonts w:ascii="Arial" w:hAnsi="Arial" w:cs="Arial"/>
          <w:sz w:val="24"/>
        </w:rPr>
        <w:t xml:space="preserve"> be completed for </w:t>
      </w:r>
      <w:r w:rsidR="006B4C8D" w:rsidRPr="0037438A">
        <w:rPr>
          <w:rFonts w:ascii="Arial" w:hAnsi="Arial" w:cs="Arial"/>
          <w:b/>
          <w:sz w:val="24"/>
          <w:u w:val="single"/>
        </w:rPr>
        <w:t>homework</w:t>
      </w:r>
      <w:r w:rsidR="00187B5B" w:rsidRPr="0037438A">
        <w:rPr>
          <w:rFonts w:ascii="Arial" w:hAnsi="Arial" w:cs="Arial"/>
          <w:sz w:val="24"/>
        </w:rPr>
        <w:t>.  Explain directions for</w:t>
      </w:r>
      <w:r w:rsidR="006B4C8D" w:rsidRPr="0037438A">
        <w:rPr>
          <w:rFonts w:ascii="Arial" w:hAnsi="Arial" w:cs="Arial"/>
          <w:sz w:val="24"/>
        </w:rPr>
        <w:t xml:space="preserve"> completion of the</w:t>
      </w:r>
      <w:r w:rsidR="00187B5B" w:rsidRPr="0037438A">
        <w:rPr>
          <w:rFonts w:ascii="Arial" w:hAnsi="Arial" w:cs="Arial"/>
          <w:sz w:val="24"/>
        </w:rPr>
        <w:t xml:space="preserve"> exercise.</w:t>
      </w:r>
      <w:r w:rsidR="0023655B" w:rsidRPr="0037438A">
        <w:rPr>
          <w:rFonts w:ascii="Arial" w:hAnsi="Arial" w:cs="Arial"/>
          <w:sz w:val="24"/>
        </w:rPr>
        <w:t xml:space="preserve"> </w:t>
      </w:r>
      <w:r w:rsidR="006B4C8D" w:rsidRPr="0037438A">
        <w:rPr>
          <w:rFonts w:ascii="Arial" w:hAnsi="Arial" w:cs="Arial"/>
          <w:sz w:val="24"/>
        </w:rPr>
        <w:t xml:space="preserve"> </w:t>
      </w:r>
      <w:r w:rsidR="00123673">
        <w:rPr>
          <w:rFonts w:ascii="Arial" w:hAnsi="Arial" w:cs="Arial"/>
          <w:sz w:val="24"/>
        </w:rPr>
        <w:t xml:space="preserve">Students will need to fill in about 50 numbers.  </w:t>
      </w:r>
      <w:r w:rsidR="00A7650E" w:rsidRPr="0037438A">
        <w:rPr>
          <w:rFonts w:ascii="Arial" w:hAnsi="Arial" w:cs="Arial"/>
          <w:sz w:val="24"/>
        </w:rPr>
        <w:t xml:space="preserve">Show students an example of a nutrition label and explain how to read it as well as fill out their handout with the information found on the nutrition label.  </w:t>
      </w:r>
      <w:r w:rsidR="006B4C8D" w:rsidRPr="0037438A">
        <w:rPr>
          <w:rFonts w:ascii="Arial" w:hAnsi="Arial" w:cs="Arial"/>
          <w:sz w:val="24"/>
        </w:rPr>
        <w:t xml:space="preserve">Be clear that students </w:t>
      </w:r>
      <w:r w:rsidR="00B930CD" w:rsidRPr="0037438A">
        <w:rPr>
          <w:rFonts w:ascii="Arial" w:hAnsi="Arial" w:cs="Arial"/>
          <w:sz w:val="24"/>
        </w:rPr>
        <w:t xml:space="preserve">will complete the calculations section in class </w:t>
      </w:r>
      <w:r w:rsidR="00B930CD" w:rsidRPr="00FB40FB">
        <w:rPr>
          <w:rFonts w:ascii="Arial" w:hAnsi="Arial" w:cs="Arial"/>
          <w:b/>
          <w:sz w:val="24"/>
          <w:u w:val="single"/>
        </w:rPr>
        <w:t>the following day</w:t>
      </w:r>
      <w:r w:rsidR="00B930CD" w:rsidRPr="0037438A">
        <w:rPr>
          <w:rFonts w:ascii="Arial" w:hAnsi="Arial" w:cs="Arial"/>
          <w:sz w:val="24"/>
        </w:rPr>
        <w:t>.</w:t>
      </w:r>
    </w:p>
    <w:p w:rsidR="00187B5B" w:rsidRPr="00ED1754" w:rsidRDefault="00600137" w:rsidP="00C17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Brainstorm:</w:t>
      </w:r>
      <w:r>
        <w:rPr>
          <w:rFonts w:ascii="Arial" w:hAnsi="Arial" w:cs="Arial"/>
          <w:sz w:val="24"/>
        </w:rPr>
        <w:t xml:space="preserve"> If time allows, students may start brainstorming their potential food plan choices.</w:t>
      </w:r>
    </w:p>
    <w:p w:rsidR="00ED1754" w:rsidRDefault="00ED1754" w:rsidP="00ED1754">
      <w:pPr>
        <w:spacing w:after="0" w:line="240" w:lineRule="auto"/>
        <w:rPr>
          <w:rFonts w:ascii="Arial" w:hAnsi="Arial" w:cs="Arial"/>
          <w:b/>
          <w:sz w:val="24"/>
        </w:rPr>
      </w:pPr>
    </w:p>
    <w:p w:rsidR="00ED1754" w:rsidRDefault="00ED1754" w:rsidP="00ED1754">
      <w:pPr>
        <w:spacing w:after="0" w:line="240" w:lineRule="auto"/>
        <w:ind w:left="28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2:</w:t>
      </w:r>
    </w:p>
    <w:p w:rsidR="00187B5B" w:rsidRPr="00321706" w:rsidRDefault="00187B5B" w:rsidP="00187B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Analyze:</w:t>
      </w:r>
      <w:r>
        <w:rPr>
          <w:rFonts w:ascii="Arial" w:hAnsi="Arial" w:cs="Arial"/>
          <w:sz w:val="24"/>
        </w:rPr>
        <w:t xml:space="preserve"> </w:t>
      </w:r>
      <w:r w:rsidR="008F49D1">
        <w:rPr>
          <w:rFonts w:ascii="Arial" w:hAnsi="Arial" w:cs="Arial"/>
          <w:sz w:val="24"/>
        </w:rPr>
        <w:t xml:space="preserve">With a partner, students will calculate the cost of each </w:t>
      </w:r>
      <w:r w:rsidR="00903503">
        <w:rPr>
          <w:rFonts w:ascii="Arial" w:hAnsi="Arial" w:cs="Arial"/>
          <w:sz w:val="24"/>
        </w:rPr>
        <w:t>serving</w:t>
      </w:r>
      <w:r w:rsidR="008F49D1">
        <w:rPr>
          <w:rFonts w:ascii="Arial" w:hAnsi="Arial" w:cs="Arial"/>
          <w:sz w:val="24"/>
        </w:rPr>
        <w:t xml:space="preserve">, </w:t>
      </w:r>
      <w:r w:rsidR="00A66EA9">
        <w:rPr>
          <w:rFonts w:ascii="Arial" w:hAnsi="Arial" w:cs="Arial"/>
          <w:sz w:val="24"/>
        </w:rPr>
        <w:t>their overall total cost</w:t>
      </w:r>
      <w:r w:rsidR="00903503">
        <w:rPr>
          <w:rFonts w:ascii="Arial" w:hAnsi="Arial" w:cs="Arial"/>
          <w:sz w:val="24"/>
        </w:rPr>
        <w:t>,</w:t>
      </w:r>
      <w:r w:rsidR="00A66EA9">
        <w:rPr>
          <w:rFonts w:ascii="Arial" w:hAnsi="Arial" w:cs="Arial"/>
          <w:sz w:val="24"/>
        </w:rPr>
        <w:t xml:space="preserve"> </w:t>
      </w:r>
      <w:r w:rsidR="008F49D1">
        <w:rPr>
          <w:rFonts w:ascii="Arial" w:hAnsi="Arial" w:cs="Arial"/>
          <w:sz w:val="24"/>
        </w:rPr>
        <w:t xml:space="preserve">and the total </w:t>
      </w:r>
      <w:r w:rsidR="00A66EA9">
        <w:rPr>
          <w:rFonts w:ascii="Arial" w:hAnsi="Arial" w:cs="Arial"/>
          <w:sz w:val="24"/>
        </w:rPr>
        <w:t>amount</w:t>
      </w:r>
      <w:r w:rsidR="008F49D1">
        <w:rPr>
          <w:rFonts w:ascii="Arial" w:hAnsi="Arial" w:cs="Arial"/>
          <w:sz w:val="24"/>
        </w:rPr>
        <w:t xml:space="preserve"> of </w:t>
      </w:r>
      <w:r w:rsidR="00A66EA9">
        <w:rPr>
          <w:rFonts w:ascii="Arial" w:hAnsi="Arial" w:cs="Arial"/>
          <w:sz w:val="24"/>
        </w:rPr>
        <w:t xml:space="preserve">each of </w:t>
      </w:r>
      <w:r w:rsidR="008F49D1">
        <w:rPr>
          <w:rFonts w:ascii="Arial" w:hAnsi="Arial" w:cs="Arial"/>
          <w:sz w:val="24"/>
        </w:rPr>
        <w:t xml:space="preserve">the following: calories, fat, </w:t>
      </w:r>
      <w:r w:rsidR="008F49D1">
        <w:rPr>
          <w:rFonts w:ascii="Arial" w:hAnsi="Arial" w:cs="Arial"/>
          <w:sz w:val="24"/>
        </w:rPr>
        <w:lastRenderedPageBreak/>
        <w:t xml:space="preserve">cholesterol, sodium, carbohydrates, protein, and </w:t>
      </w:r>
      <w:r w:rsidR="00903503">
        <w:rPr>
          <w:rFonts w:ascii="Arial" w:hAnsi="Arial" w:cs="Arial"/>
          <w:sz w:val="24"/>
        </w:rPr>
        <w:t xml:space="preserve">dietary </w:t>
      </w:r>
      <w:r w:rsidR="008F49D1">
        <w:rPr>
          <w:rFonts w:ascii="Arial" w:hAnsi="Arial" w:cs="Arial"/>
          <w:sz w:val="24"/>
        </w:rPr>
        <w:t>fiber</w:t>
      </w:r>
      <w:r w:rsidR="00566F48">
        <w:rPr>
          <w:rFonts w:ascii="Arial" w:hAnsi="Arial" w:cs="Arial"/>
          <w:sz w:val="24"/>
        </w:rPr>
        <w:t xml:space="preserve"> on the </w:t>
      </w:r>
      <w:r w:rsidR="00566F48" w:rsidRPr="00566F48">
        <w:rPr>
          <w:rFonts w:ascii="Arial" w:hAnsi="Arial" w:cs="Arial"/>
          <w:b/>
          <w:sz w:val="24"/>
        </w:rPr>
        <w:t>Student</w:t>
      </w:r>
      <w:r w:rsidR="00566F48">
        <w:rPr>
          <w:rFonts w:ascii="Arial" w:hAnsi="Arial" w:cs="Arial"/>
          <w:sz w:val="24"/>
        </w:rPr>
        <w:t xml:space="preserve"> </w:t>
      </w:r>
      <w:r w:rsidR="00566F48" w:rsidRPr="00566F48">
        <w:rPr>
          <w:rFonts w:ascii="Arial" w:hAnsi="Arial" w:cs="Arial"/>
          <w:b/>
          <w:sz w:val="24"/>
        </w:rPr>
        <w:t>Food Plan handout</w:t>
      </w:r>
      <w:r w:rsidR="008F49D1">
        <w:rPr>
          <w:rFonts w:ascii="Arial" w:hAnsi="Arial" w:cs="Arial"/>
          <w:sz w:val="24"/>
        </w:rPr>
        <w:t>.</w:t>
      </w:r>
    </w:p>
    <w:p w:rsidR="00435DD1" w:rsidRPr="00435DD1" w:rsidRDefault="00E91193" w:rsidP="005129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Reflect and Discuss</w:t>
      </w:r>
      <w:r w:rsidR="00321706">
        <w:rPr>
          <w:rFonts w:ascii="Arial" w:hAnsi="Arial" w:cs="Arial"/>
          <w:b/>
          <w:sz w:val="24"/>
        </w:rPr>
        <w:t>:</w:t>
      </w:r>
      <w:r w:rsidR="003217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Provide students with an opportunity</w:t>
      </w:r>
      <w:r w:rsidR="00123673">
        <w:rPr>
          <w:rFonts w:ascii="Arial" w:hAnsi="Arial" w:cs="Arial"/>
          <w:sz w:val="24"/>
        </w:rPr>
        <w:t>, either in class or as homework,</w:t>
      </w:r>
      <w:r>
        <w:rPr>
          <w:rFonts w:ascii="Arial" w:hAnsi="Arial" w:cs="Arial"/>
          <w:sz w:val="24"/>
        </w:rPr>
        <w:t xml:space="preserve"> to reflect on the following</w:t>
      </w:r>
      <w:r w:rsidR="00806121">
        <w:rPr>
          <w:rFonts w:ascii="Arial" w:hAnsi="Arial" w:cs="Arial"/>
          <w:sz w:val="24"/>
        </w:rPr>
        <w:t xml:space="preserve"> questions</w:t>
      </w:r>
      <w:r w:rsidR="00662D26">
        <w:rPr>
          <w:rFonts w:ascii="Arial" w:hAnsi="Arial" w:cs="Arial"/>
          <w:sz w:val="24"/>
        </w:rPr>
        <w:t xml:space="preserve"> on white line paper</w:t>
      </w:r>
      <w:r>
        <w:rPr>
          <w:rFonts w:ascii="Arial" w:hAnsi="Arial" w:cs="Arial"/>
          <w:sz w:val="24"/>
        </w:rPr>
        <w:t xml:space="preserve">: </w:t>
      </w:r>
    </w:p>
    <w:p w:rsidR="00435DD1" w:rsidRPr="00435DD1" w:rsidRDefault="00321706" w:rsidP="00435DD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Were </w:t>
      </w:r>
      <w:r w:rsidR="006B492F">
        <w:rPr>
          <w:rFonts w:ascii="Arial" w:hAnsi="Arial" w:cs="Arial"/>
          <w:sz w:val="24"/>
        </w:rPr>
        <w:t>you</w:t>
      </w:r>
      <w:r>
        <w:rPr>
          <w:rFonts w:ascii="Arial" w:hAnsi="Arial" w:cs="Arial"/>
          <w:sz w:val="24"/>
        </w:rPr>
        <w:t xml:space="preserve"> successful in meeting </w:t>
      </w:r>
      <w:r w:rsidR="006B492F">
        <w:rPr>
          <w:rFonts w:ascii="Arial" w:hAnsi="Arial" w:cs="Arial"/>
          <w:sz w:val="24"/>
        </w:rPr>
        <w:t>your food plan and monetary budget</w:t>
      </w:r>
      <w:r>
        <w:rPr>
          <w:rFonts w:ascii="Arial" w:hAnsi="Arial" w:cs="Arial"/>
          <w:sz w:val="24"/>
        </w:rPr>
        <w:t>?</w:t>
      </w:r>
      <w:r w:rsidR="00174F33">
        <w:rPr>
          <w:rFonts w:ascii="Arial" w:hAnsi="Arial" w:cs="Arial"/>
          <w:sz w:val="24"/>
        </w:rPr>
        <w:t xml:space="preserve">  Why or why not?</w:t>
      </w:r>
    </w:p>
    <w:p w:rsidR="00435DD1" w:rsidRPr="00435DD1" w:rsidRDefault="00E91193" w:rsidP="00435DD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Were you surprised by anything in your data c</w:t>
      </w:r>
      <w:r w:rsidR="00435DD1">
        <w:rPr>
          <w:rFonts w:ascii="Arial" w:hAnsi="Arial" w:cs="Arial"/>
          <w:sz w:val="24"/>
        </w:rPr>
        <w:t xml:space="preserve">ollection? </w:t>
      </w:r>
      <w:r w:rsidR="00903503">
        <w:rPr>
          <w:rFonts w:ascii="Arial" w:hAnsi="Arial" w:cs="Arial"/>
          <w:sz w:val="24"/>
        </w:rPr>
        <w:t xml:space="preserve"> </w:t>
      </w:r>
      <w:r w:rsidR="00435DD1">
        <w:rPr>
          <w:rFonts w:ascii="Arial" w:hAnsi="Arial" w:cs="Arial"/>
          <w:sz w:val="24"/>
        </w:rPr>
        <w:t>Explain your answer.</w:t>
      </w:r>
    </w:p>
    <w:p w:rsidR="00584945" w:rsidRPr="00584945" w:rsidRDefault="00584945" w:rsidP="00435DD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How did you like this nutrition exercise?  What did you learn that you did not know previously?  What would you like to see added or modified?</w:t>
      </w:r>
    </w:p>
    <w:p w:rsidR="0051298D" w:rsidRPr="00584945" w:rsidRDefault="0051298D" w:rsidP="00584945">
      <w:pPr>
        <w:pStyle w:val="ListParagraph"/>
        <w:spacing w:after="0" w:line="240" w:lineRule="auto"/>
        <w:ind w:left="648"/>
        <w:rPr>
          <w:rFonts w:ascii="Arial" w:hAnsi="Arial" w:cs="Arial"/>
          <w:b/>
          <w:sz w:val="24"/>
        </w:rPr>
      </w:pPr>
    </w:p>
    <w:p w:rsidR="00321706" w:rsidRPr="0051298D" w:rsidRDefault="001739D9" w:rsidP="0051298D">
      <w:pPr>
        <w:spacing w:after="0" w:line="240" w:lineRule="auto"/>
        <w:rPr>
          <w:rFonts w:ascii="Arial" w:hAnsi="Arial" w:cs="Arial"/>
          <w:b/>
          <w:sz w:val="24"/>
        </w:rPr>
      </w:pPr>
      <w:r w:rsidRPr="0051298D">
        <w:rPr>
          <w:rFonts w:ascii="Arial" w:hAnsi="Arial" w:cs="Arial"/>
          <w:b/>
          <w:sz w:val="24"/>
        </w:rPr>
        <w:t>Assessment:</w:t>
      </w:r>
      <w:r w:rsidRPr="0051298D">
        <w:rPr>
          <w:rFonts w:ascii="Arial" w:hAnsi="Arial" w:cs="Arial"/>
          <w:sz w:val="24"/>
        </w:rPr>
        <w:t xml:space="preserve"> </w:t>
      </w:r>
      <w:r w:rsidR="00174F33" w:rsidRPr="0051298D">
        <w:rPr>
          <w:rFonts w:ascii="Arial" w:hAnsi="Arial" w:cs="Arial"/>
          <w:sz w:val="24"/>
        </w:rPr>
        <w:t xml:space="preserve">  </w:t>
      </w:r>
    </w:p>
    <w:p w:rsidR="006942EC" w:rsidRPr="00123673" w:rsidRDefault="00F04872" w:rsidP="00F048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Observations of students during participation in-class, such as during </w:t>
      </w:r>
      <w:r w:rsidR="007701B8">
        <w:rPr>
          <w:rFonts w:ascii="Arial" w:hAnsi="Arial" w:cs="Arial"/>
          <w:sz w:val="24"/>
        </w:rPr>
        <w:t xml:space="preserve">nutritional prediction </w:t>
      </w:r>
      <w:r>
        <w:rPr>
          <w:rFonts w:ascii="Arial" w:hAnsi="Arial" w:cs="Arial"/>
          <w:sz w:val="24"/>
        </w:rPr>
        <w:t>discussion</w:t>
      </w:r>
    </w:p>
    <w:p w:rsidR="00123673" w:rsidRPr="00F04872" w:rsidRDefault="00123673" w:rsidP="00F048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Completed Nutritional Predictions</w:t>
      </w:r>
    </w:p>
    <w:p w:rsidR="00F04872" w:rsidRPr="00BF17F1" w:rsidRDefault="00F04872" w:rsidP="00F048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Completed Food Plan</w:t>
      </w:r>
    </w:p>
    <w:p w:rsidR="00A6799C" w:rsidRPr="003C5923" w:rsidRDefault="00BF17F1" w:rsidP="00502F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Reflection and Discussion</w:t>
      </w:r>
    </w:p>
    <w:p w:rsidR="003C5923" w:rsidRPr="003C5923" w:rsidRDefault="003C5923" w:rsidP="003C5923">
      <w:pPr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A907FA" w:rsidRPr="00A6799C" w:rsidRDefault="00A907FA" w:rsidP="00A907F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Technology Alternatives</w:t>
      </w:r>
      <w:r w:rsidRPr="00A6799C">
        <w:rPr>
          <w:rFonts w:ascii="Arial" w:hAnsi="Arial" w:cs="Arial"/>
          <w:b/>
          <w:sz w:val="24"/>
        </w:rPr>
        <w:t>:</w:t>
      </w:r>
    </w:p>
    <w:p w:rsidR="00A907FA" w:rsidRPr="00123673" w:rsidRDefault="00A907FA" w:rsidP="00E369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Use this activity with Google Forms: students enter data via the form, one example of which can be </w:t>
      </w:r>
      <w:hyperlink r:id="rId14" w:history="1">
        <w:r w:rsidRPr="00E36906">
          <w:rPr>
            <w:rStyle w:val="Hyperlink"/>
            <w:rFonts w:ascii="Arial" w:hAnsi="Arial" w:cs="Arial"/>
            <w:sz w:val="24"/>
          </w:rPr>
          <w:t>found here</w:t>
        </w:r>
      </w:hyperlink>
      <w:r>
        <w:rPr>
          <w:rFonts w:ascii="Arial" w:hAnsi="Arial" w:cs="Arial"/>
          <w:sz w:val="24"/>
        </w:rPr>
        <w:t>:</w:t>
      </w:r>
      <w:r w:rsidR="00E36906" w:rsidRPr="00E36906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="00E36906" w:rsidRPr="00E36906">
          <w:rPr>
            <w:rStyle w:val="Hyperlink"/>
            <w:rFonts w:ascii="Arial" w:hAnsi="Arial" w:cs="Arial"/>
            <w:sz w:val="16"/>
            <w:szCs w:val="16"/>
          </w:rPr>
          <w:t>https://docs.google.com/forms/d/1iHb3EIAEL8JeVUX536pbGNCfy5SH8fLinvj0v7sWnrA/edit</w:t>
        </w:r>
      </w:hyperlink>
      <w:r w:rsidR="00E36906" w:rsidRPr="00E36906">
        <w:rPr>
          <w:rFonts w:ascii="Arial" w:hAnsi="Arial" w:cs="Arial"/>
          <w:sz w:val="16"/>
          <w:szCs w:val="16"/>
        </w:rPr>
        <w:t>]</w:t>
      </w:r>
    </w:p>
    <w:p w:rsidR="00A907FA" w:rsidRPr="00A907FA" w:rsidRDefault="00A907FA" w:rsidP="00463B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Data will automatically be transferred to a Google Sheet</w:t>
      </w:r>
    </w:p>
    <w:p w:rsidR="00A907FA" w:rsidRPr="00A907FA" w:rsidRDefault="00A907FA" w:rsidP="00463B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Perform calculations with</w:t>
      </w:r>
      <w:r w:rsidRPr="00A907FA">
        <w:rPr>
          <w:rFonts w:ascii="Arial" w:hAnsi="Arial" w:cs="Arial"/>
          <w:sz w:val="24"/>
        </w:rPr>
        <w:t xml:space="preserve"> Google Sheets</w:t>
      </w:r>
      <w:r>
        <w:rPr>
          <w:rFonts w:ascii="Arial" w:hAnsi="Arial" w:cs="Arial"/>
          <w:sz w:val="24"/>
        </w:rPr>
        <w:t xml:space="preserve"> (similar to Excel)</w:t>
      </w:r>
    </w:p>
    <w:p w:rsidR="00A907FA" w:rsidRPr="00A907FA" w:rsidRDefault="00A907FA" w:rsidP="00A907FA">
      <w:pPr>
        <w:spacing w:after="0" w:line="240" w:lineRule="auto"/>
        <w:rPr>
          <w:rFonts w:ascii="Arial" w:hAnsi="Arial" w:cs="Arial"/>
          <w:b/>
          <w:sz w:val="24"/>
        </w:rPr>
      </w:pPr>
    </w:p>
    <w:p w:rsidR="006942EC" w:rsidRPr="00A6799C" w:rsidRDefault="006942EC" w:rsidP="00A907FA">
      <w:pPr>
        <w:spacing w:after="0" w:line="240" w:lineRule="auto"/>
        <w:rPr>
          <w:rFonts w:ascii="Arial" w:hAnsi="Arial" w:cs="Arial"/>
          <w:b/>
          <w:sz w:val="24"/>
        </w:rPr>
      </w:pPr>
      <w:r w:rsidRPr="00A6799C">
        <w:rPr>
          <w:rFonts w:ascii="Arial" w:hAnsi="Arial" w:cs="Arial"/>
          <w:b/>
          <w:sz w:val="24"/>
        </w:rPr>
        <w:t>Extensions:</w:t>
      </w:r>
    </w:p>
    <w:p w:rsidR="00984614" w:rsidRPr="00984614" w:rsidRDefault="00984614" w:rsidP="00B75B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984614">
        <w:rPr>
          <w:rFonts w:ascii="Arial" w:hAnsi="Arial" w:cs="Arial"/>
          <w:sz w:val="24"/>
        </w:rPr>
        <w:t xml:space="preserve">Students </w:t>
      </w:r>
      <w:r>
        <w:rPr>
          <w:rFonts w:ascii="Arial" w:hAnsi="Arial" w:cs="Arial"/>
          <w:sz w:val="24"/>
        </w:rPr>
        <w:t>compare food prices for several items at two</w:t>
      </w:r>
      <w:r w:rsidRPr="00984614">
        <w:rPr>
          <w:rFonts w:ascii="Arial" w:hAnsi="Arial" w:cs="Arial"/>
          <w:sz w:val="24"/>
        </w:rPr>
        <w:t xml:space="preserve"> different food stores (convenience store and </w:t>
      </w:r>
      <w:r>
        <w:rPr>
          <w:rFonts w:ascii="Arial" w:hAnsi="Arial" w:cs="Arial"/>
          <w:sz w:val="24"/>
        </w:rPr>
        <w:t>large chain grocery store).</w:t>
      </w:r>
    </w:p>
    <w:p w:rsidR="00984614" w:rsidRPr="00984614" w:rsidRDefault="00984614" w:rsidP="0098461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984614">
        <w:rPr>
          <w:rFonts w:ascii="Arial" w:hAnsi="Arial" w:cs="Arial"/>
          <w:sz w:val="24"/>
        </w:rPr>
        <w:t>Also, compar</w:t>
      </w:r>
      <w:r>
        <w:rPr>
          <w:rFonts w:ascii="Arial" w:hAnsi="Arial" w:cs="Arial"/>
          <w:sz w:val="24"/>
        </w:rPr>
        <w:t>e prices for large quantities</w:t>
      </w:r>
      <w:r w:rsidR="007F5670">
        <w:rPr>
          <w:rFonts w:ascii="Arial" w:hAnsi="Arial" w:cs="Arial"/>
          <w:sz w:val="24"/>
        </w:rPr>
        <w:t xml:space="preserve"> of items</w:t>
      </w:r>
      <w:r>
        <w:rPr>
          <w:rFonts w:ascii="Arial" w:hAnsi="Arial" w:cs="Arial"/>
          <w:sz w:val="24"/>
        </w:rPr>
        <w:t xml:space="preserve"> versus</w:t>
      </w:r>
      <w:r w:rsidRPr="00984614">
        <w:rPr>
          <w:rFonts w:ascii="Arial" w:hAnsi="Arial" w:cs="Arial"/>
          <w:sz w:val="24"/>
        </w:rPr>
        <w:t xml:space="preserve"> single servings</w:t>
      </w:r>
      <w:r w:rsidR="007F5670">
        <w:rPr>
          <w:rFonts w:ascii="Arial" w:hAnsi="Arial" w:cs="Arial"/>
          <w:sz w:val="24"/>
        </w:rPr>
        <w:t xml:space="preserve"> of items</w:t>
      </w:r>
      <w:r>
        <w:rPr>
          <w:rFonts w:ascii="Arial" w:hAnsi="Arial" w:cs="Arial"/>
          <w:sz w:val="24"/>
        </w:rPr>
        <w:t>.</w:t>
      </w:r>
    </w:p>
    <w:p w:rsidR="00894880" w:rsidRPr="006B4C8D" w:rsidRDefault="00894880" w:rsidP="00B75B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Students can record </w:t>
      </w:r>
      <w:r w:rsidR="00CC184D">
        <w:rPr>
          <w:rFonts w:ascii="Arial" w:hAnsi="Arial" w:cs="Arial"/>
          <w:sz w:val="24"/>
        </w:rPr>
        <w:t>what they eat for</w:t>
      </w:r>
      <w:r>
        <w:rPr>
          <w:rFonts w:ascii="Arial" w:hAnsi="Arial" w:cs="Arial"/>
          <w:sz w:val="24"/>
        </w:rPr>
        <w:t xml:space="preserve"> school </w:t>
      </w:r>
      <w:r w:rsidR="00CC184D">
        <w:rPr>
          <w:rFonts w:ascii="Arial" w:hAnsi="Arial" w:cs="Arial"/>
          <w:sz w:val="24"/>
        </w:rPr>
        <w:t>lunch</w:t>
      </w:r>
      <w:r>
        <w:rPr>
          <w:rFonts w:ascii="Arial" w:hAnsi="Arial" w:cs="Arial"/>
          <w:sz w:val="24"/>
        </w:rPr>
        <w:t xml:space="preserve"> for a week and use the internet to</w:t>
      </w:r>
      <w:r w:rsidR="005A43E0">
        <w:rPr>
          <w:rFonts w:ascii="Arial" w:hAnsi="Arial" w:cs="Arial"/>
          <w:sz w:val="24"/>
        </w:rPr>
        <w:t xml:space="preserve"> find nutritional information and answer the following question</w:t>
      </w:r>
      <w:r w:rsidR="00984614">
        <w:rPr>
          <w:rFonts w:ascii="Arial" w:hAnsi="Arial" w:cs="Arial"/>
          <w:sz w:val="24"/>
        </w:rPr>
        <w:t xml:space="preserve">: </w:t>
      </w:r>
      <w:r w:rsidR="00123673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What percentage of </w:t>
      </w:r>
      <w:r w:rsidR="00764282">
        <w:rPr>
          <w:rFonts w:ascii="Arial" w:hAnsi="Arial" w:cs="Arial"/>
          <w:sz w:val="24"/>
        </w:rPr>
        <w:t>your</w:t>
      </w:r>
      <w:r>
        <w:rPr>
          <w:rFonts w:ascii="Arial" w:hAnsi="Arial" w:cs="Arial"/>
          <w:sz w:val="24"/>
        </w:rPr>
        <w:t xml:space="preserve"> daily values are met at lunch time?</w:t>
      </w:r>
    </w:p>
    <w:p w:rsidR="006B4C8D" w:rsidRDefault="006B4C8D" w:rsidP="006B4C8D">
      <w:pPr>
        <w:spacing w:after="0" w:line="240" w:lineRule="auto"/>
        <w:rPr>
          <w:rFonts w:ascii="Arial" w:hAnsi="Arial" w:cs="Arial"/>
          <w:b/>
          <w:sz w:val="24"/>
        </w:rPr>
      </w:pPr>
    </w:p>
    <w:p w:rsidR="004529E7" w:rsidRDefault="004529E7" w:rsidP="006B4C8D">
      <w:pPr>
        <w:spacing w:after="0" w:line="240" w:lineRule="auto"/>
        <w:rPr>
          <w:rFonts w:ascii="Arial" w:hAnsi="Arial" w:cs="Arial"/>
          <w:b/>
          <w:sz w:val="24"/>
        </w:rPr>
      </w:pPr>
    </w:p>
    <w:p w:rsidR="004529E7" w:rsidRDefault="004529E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B7837" w:rsidRDefault="00FB7837" w:rsidP="00893A3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Name:</w:t>
      </w:r>
      <w:r w:rsidR="007E7E84">
        <w:rPr>
          <w:rFonts w:ascii="Arial" w:hAnsi="Arial" w:cs="Arial"/>
          <w:b/>
          <w:sz w:val="24"/>
        </w:rPr>
        <w:t xml:space="preserve"> ____________________</w:t>
      </w:r>
      <w:r w:rsidR="007E7E8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Class Period:</w:t>
      </w:r>
      <w:r w:rsidR="007E7E84">
        <w:rPr>
          <w:rFonts w:ascii="Arial" w:hAnsi="Arial" w:cs="Arial"/>
          <w:b/>
          <w:sz w:val="24"/>
        </w:rPr>
        <w:t xml:space="preserve"> _____</w:t>
      </w:r>
      <w:r w:rsidR="007E7E8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Date:</w:t>
      </w:r>
      <w:r w:rsidR="007E7E84">
        <w:rPr>
          <w:rFonts w:ascii="Arial" w:hAnsi="Arial" w:cs="Arial"/>
          <w:b/>
          <w:sz w:val="24"/>
        </w:rPr>
        <w:t xml:space="preserve"> _______________</w:t>
      </w:r>
    </w:p>
    <w:p w:rsidR="00FB7837" w:rsidRDefault="00FB7837" w:rsidP="00893A3B">
      <w:pPr>
        <w:spacing w:after="0" w:line="240" w:lineRule="auto"/>
        <w:rPr>
          <w:rFonts w:ascii="Arial" w:hAnsi="Arial" w:cs="Arial"/>
          <w:b/>
          <w:sz w:val="24"/>
        </w:rPr>
      </w:pPr>
    </w:p>
    <w:p w:rsidR="00FB7837" w:rsidRDefault="00FB7837" w:rsidP="00FB783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Student Food Plan </w:t>
      </w:r>
    </w:p>
    <w:p w:rsidR="00FB7837" w:rsidRDefault="00FB7837" w:rsidP="00893A3B">
      <w:pPr>
        <w:spacing w:after="0" w:line="240" w:lineRule="auto"/>
        <w:rPr>
          <w:rFonts w:ascii="Arial" w:hAnsi="Arial" w:cs="Arial"/>
          <w:b/>
          <w:sz w:val="24"/>
        </w:rPr>
      </w:pPr>
    </w:p>
    <w:p w:rsidR="004529E7" w:rsidRDefault="00DF7036" w:rsidP="00893A3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Directions:</w:t>
      </w:r>
      <w:r w:rsidR="0014400E">
        <w:rPr>
          <w:rFonts w:ascii="Arial" w:hAnsi="Arial" w:cs="Arial"/>
          <w:b/>
          <w:sz w:val="24"/>
        </w:rPr>
        <w:t xml:space="preserve"> </w:t>
      </w:r>
      <w:r w:rsidR="007D2FB0" w:rsidRPr="00893A3B">
        <w:rPr>
          <w:rFonts w:ascii="Arial" w:hAnsi="Arial" w:cs="Arial"/>
          <w:sz w:val="24"/>
        </w:rPr>
        <w:t>You</w:t>
      </w:r>
      <w:r w:rsidR="0014400E" w:rsidRPr="00893A3B">
        <w:rPr>
          <w:rFonts w:ascii="Arial" w:hAnsi="Arial" w:cs="Arial"/>
          <w:sz w:val="24"/>
        </w:rPr>
        <w:t xml:space="preserve"> will</w:t>
      </w:r>
      <w:r w:rsidR="007D2FB0" w:rsidRPr="00893A3B">
        <w:rPr>
          <w:rFonts w:ascii="Arial" w:hAnsi="Arial" w:cs="Arial"/>
          <w:sz w:val="24"/>
        </w:rPr>
        <w:t xml:space="preserve"> be creating</w:t>
      </w:r>
      <w:r w:rsidR="0014400E" w:rsidRPr="00893A3B">
        <w:rPr>
          <w:rFonts w:ascii="Arial" w:hAnsi="Arial" w:cs="Arial"/>
          <w:sz w:val="24"/>
        </w:rPr>
        <w:t xml:space="preserve"> a one-day food plan using an imaginary $10.  In this food plan </w:t>
      </w:r>
      <w:r w:rsidR="007D2FB0" w:rsidRPr="00893A3B">
        <w:rPr>
          <w:rFonts w:ascii="Arial" w:hAnsi="Arial" w:cs="Arial"/>
          <w:sz w:val="24"/>
        </w:rPr>
        <w:t>you</w:t>
      </w:r>
      <w:r w:rsidR="0014400E" w:rsidRPr="00893A3B">
        <w:rPr>
          <w:rFonts w:ascii="Arial" w:hAnsi="Arial" w:cs="Arial"/>
          <w:sz w:val="24"/>
        </w:rPr>
        <w:t xml:space="preserve"> must meet the following criteria: cost is less than $10; under 2,000 calories; under 65 g of fat; under 44 mg of cholesterol; under 2,400 mg of sodium; under 300 g of carbohydrates; at least 50 g of protein; and at least 25 g of </w:t>
      </w:r>
      <w:r w:rsidR="00171D83" w:rsidRPr="00893A3B">
        <w:rPr>
          <w:rFonts w:ascii="Arial" w:hAnsi="Arial" w:cs="Arial"/>
          <w:sz w:val="24"/>
        </w:rPr>
        <w:t xml:space="preserve">dietary </w:t>
      </w:r>
      <w:r w:rsidR="0014400E" w:rsidRPr="00893A3B">
        <w:rPr>
          <w:rFonts w:ascii="Arial" w:hAnsi="Arial" w:cs="Arial"/>
          <w:sz w:val="24"/>
        </w:rPr>
        <w:t xml:space="preserve">fiber.  </w:t>
      </w:r>
      <w:r w:rsidR="007D2FB0" w:rsidRPr="00893A3B">
        <w:rPr>
          <w:rFonts w:ascii="Arial" w:hAnsi="Arial" w:cs="Arial"/>
          <w:sz w:val="24"/>
        </w:rPr>
        <w:t>You</w:t>
      </w:r>
      <w:r w:rsidR="0014400E" w:rsidRPr="00893A3B">
        <w:rPr>
          <w:rFonts w:ascii="Arial" w:hAnsi="Arial" w:cs="Arial"/>
          <w:sz w:val="24"/>
        </w:rPr>
        <w:t xml:space="preserve"> must choose food/drink products wisely in order to meet these criteria.</w:t>
      </w:r>
    </w:p>
    <w:p w:rsidR="00893A3B" w:rsidRDefault="00893A3B" w:rsidP="00893A3B">
      <w:pPr>
        <w:spacing w:after="0" w:line="240" w:lineRule="auto"/>
        <w:rPr>
          <w:rFonts w:ascii="Arial" w:hAnsi="Arial" w:cs="Arial"/>
          <w:sz w:val="24"/>
        </w:rPr>
      </w:pPr>
    </w:p>
    <w:p w:rsidR="00893A3B" w:rsidRPr="00517785" w:rsidRDefault="00893A3B" w:rsidP="00893A3B">
      <w:pPr>
        <w:spacing w:after="0" w:line="240" w:lineRule="auto"/>
        <w:rPr>
          <w:rFonts w:ascii="Arial" w:hAnsi="Arial" w:cs="Arial"/>
          <w:b/>
          <w:sz w:val="24"/>
        </w:rPr>
      </w:pPr>
      <w:r w:rsidRPr="00517785">
        <w:rPr>
          <w:rFonts w:ascii="Arial" w:hAnsi="Arial" w:cs="Arial"/>
          <w:b/>
          <w:sz w:val="24"/>
        </w:rPr>
        <w:t xml:space="preserve">You </w:t>
      </w:r>
      <w:r w:rsidR="00517785">
        <w:rPr>
          <w:rFonts w:ascii="Arial" w:hAnsi="Arial" w:cs="Arial"/>
          <w:b/>
          <w:sz w:val="24"/>
        </w:rPr>
        <w:t>will</w:t>
      </w:r>
      <w:r w:rsidRPr="00517785">
        <w:rPr>
          <w:rFonts w:ascii="Arial" w:hAnsi="Arial" w:cs="Arial"/>
          <w:b/>
          <w:sz w:val="24"/>
        </w:rPr>
        <w:t xml:space="preserve"> do the following</w:t>
      </w:r>
      <w:r w:rsidR="00517785" w:rsidRPr="00517785">
        <w:rPr>
          <w:rFonts w:ascii="Arial" w:hAnsi="Arial" w:cs="Arial"/>
          <w:b/>
          <w:sz w:val="24"/>
        </w:rPr>
        <w:t xml:space="preserve"> for homework</w:t>
      </w:r>
      <w:r w:rsidRPr="00517785">
        <w:rPr>
          <w:rFonts w:ascii="Arial" w:hAnsi="Arial" w:cs="Arial"/>
          <w:b/>
          <w:sz w:val="24"/>
        </w:rPr>
        <w:t>:</w:t>
      </w:r>
    </w:p>
    <w:p w:rsidR="00893A3B" w:rsidRPr="00AC1AF6" w:rsidRDefault="00893A3B" w:rsidP="00893A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Find </w:t>
      </w:r>
      <w:r w:rsidRPr="00BA22D7">
        <w:rPr>
          <w:rFonts w:ascii="Arial" w:hAnsi="Arial" w:cs="Arial"/>
          <w:b/>
          <w:sz w:val="24"/>
          <w:u w:val="single"/>
        </w:rPr>
        <w:t>five</w:t>
      </w:r>
      <w:r>
        <w:rPr>
          <w:rFonts w:ascii="Arial" w:hAnsi="Arial" w:cs="Arial"/>
          <w:sz w:val="24"/>
        </w:rPr>
        <w:t xml:space="preserve"> food</w:t>
      </w:r>
      <w:r w:rsidR="00BA22D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/drink</w:t>
      </w:r>
      <w:r w:rsidR="00BA22D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other than those provided for you on the handout and fill in</w:t>
      </w:r>
      <w:r w:rsidR="00BA22D7">
        <w:rPr>
          <w:rFonts w:ascii="Arial" w:hAnsi="Arial" w:cs="Arial"/>
          <w:sz w:val="24"/>
        </w:rPr>
        <w:t xml:space="preserve"> the cost and missing nutritional</w:t>
      </w:r>
      <w:r>
        <w:rPr>
          <w:rFonts w:ascii="Arial" w:hAnsi="Arial" w:cs="Arial"/>
          <w:sz w:val="24"/>
        </w:rPr>
        <w:t xml:space="preserve"> information in the top portion of the data table.</w:t>
      </w:r>
      <w:r w:rsidR="0036615C">
        <w:rPr>
          <w:rFonts w:ascii="Arial" w:hAnsi="Arial" w:cs="Arial"/>
          <w:sz w:val="24"/>
        </w:rPr>
        <w:t xml:space="preserve">  Keep your criteria in mind!</w:t>
      </w:r>
    </w:p>
    <w:p w:rsidR="00517785" w:rsidRDefault="00517785" w:rsidP="00517785">
      <w:pPr>
        <w:spacing w:after="0" w:line="240" w:lineRule="auto"/>
        <w:rPr>
          <w:rFonts w:ascii="Arial" w:hAnsi="Arial" w:cs="Arial"/>
          <w:b/>
          <w:sz w:val="24"/>
        </w:rPr>
      </w:pPr>
    </w:p>
    <w:p w:rsidR="00517785" w:rsidRDefault="00517785" w:rsidP="00517785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You will do the following in class:</w:t>
      </w:r>
    </w:p>
    <w:p w:rsidR="007767A5" w:rsidRPr="00710B6E" w:rsidRDefault="007767A5" w:rsidP="007767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Create your food plan choosing from the 15 foods/drinks now found in your data table.  </w:t>
      </w:r>
      <w:r w:rsidR="001A366E">
        <w:rPr>
          <w:rFonts w:ascii="Arial" w:hAnsi="Arial" w:cs="Arial"/>
          <w:sz w:val="24"/>
        </w:rPr>
        <w:t xml:space="preserve">You do not have to use all of the foods/drinks in your food plan.  </w:t>
      </w:r>
      <w:r>
        <w:rPr>
          <w:rFonts w:ascii="Arial" w:hAnsi="Arial" w:cs="Arial"/>
          <w:sz w:val="24"/>
        </w:rPr>
        <w:t xml:space="preserve">Remember to reference your “Budget and Targets” listed at the bottom </w:t>
      </w:r>
      <w:r w:rsidR="0036615C">
        <w:rPr>
          <w:rFonts w:ascii="Arial" w:hAnsi="Arial" w:cs="Arial"/>
          <w:sz w:val="24"/>
        </w:rPr>
        <w:t>of the data table.</w:t>
      </w:r>
    </w:p>
    <w:p w:rsidR="00710B6E" w:rsidRPr="007767A5" w:rsidRDefault="00710B6E" w:rsidP="007767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For each item you choose to include calculate the cost of each serving, the overall total cost, and the total amount of each of the following: calories, fat, cholesterol, sodium, carbohydrates, protein, and dietary fiber.</w:t>
      </w:r>
    </w:p>
    <w:p w:rsidR="004529E7" w:rsidRDefault="004529E7" w:rsidP="006B4C8D">
      <w:pPr>
        <w:spacing w:after="0" w:line="240" w:lineRule="auto"/>
        <w:rPr>
          <w:rFonts w:ascii="Arial" w:hAnsi="Arial" w:cs="Arial"/>
          <w:b/>
          <w:sz w:val="24"/>
        </w:rPr>
      </w:pPr>
    </w:p>
    <w:p w:rsidR="003F2AD7" w:rsidRDefault="003F2AD7" w:rsidP="006B4C8D">
      <w:pPr>
        <w:spacing w:after="0" w:line="240" w:lineRule="auto"/>
        <w:rPr>
          <w:rFonts w:ascii="Arial" w:hAnsi="Arial" w:cs="Arial"/>
          <w:b/>
          <w:sz w:val="24"/>
        </w:rPr>
      </w:pPr>
    </w:p>
    <w:p w:rsidR="003F2AD7" w:rsidRDefault="003F2AD7" w:rsidP="006B4C8D">
      <w:pPr>
        <w:spacing w:after="0" w:line="240" w:lineRule="auto"/>
        <w:rPr>
          <w:rFonts w:ascii="Arial" w:hAnsi="Arial" w:cs="Arial"/>
          <w:b/>
          <w:sz w:val="24"/>
        </w:rPr>
      </w:pPr>
    </w:p>
    <w:p w:rsidR="003F2AD7" w:rsidRDefault="003F2AD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F2AD7" w:rsidRDefault="003F2AD7" w:rsidP="006B4C8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Resources:</w:t>
      </w:r>
    </w:p>
    <w:p w:rsidR="003F2AD7" w:rsidRPr="00214718" w:rsidRDefault="003F2AD7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4718" w:rsidRPr="00214718" w:rsidRDefault="009F24F4" w:rsidP="006B4C8D">
      <w:pPr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hyperlink r:id="rId16" w:history="1">
        <w:r w:rsidR="00214718" w:rsidRPr="00214718"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http://www.fda.gov/Food/GuidanceRegulation/GuidanceDocumentsRegulatoryInformation/LabelingNutrition/ucm064928.htm</w:t>
        </w:r>
      </w:hyperlink>
    </w:p>
    <w:p w:rsidR="00214718" w:rsidRPr="00214718" w:rsidRDefault="00214718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4718" w:rsidRPr="00214718" w:rsidRDefault="009F24F4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7" w:history="1">
        <w:r w:rsidR="00214718" w:rsidRPr="00214718">
          <w:rPr>
            <w:rStyle w:val="Hyperlink"/>
            <w:rFonts w:ascii="Courier New" w:hAnsi="Courier New" w:cs="Courier New"/>
            <w:sz w:val="20"/>
            <w:szCs w:val="20"/>
          </w:rPr>
          <w:t>http://www.cnpp.usda.gov/sites/default/files/CostofFoodMay2015.pdf</w:t>
        </w:r>
      </w:hyperlink>
    </w:p>
    <w:p w:rsidR="00214718" w:rsidRPr="00214718" w:rsidRDefault="00214718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29E7" w:rsidRPr="00214718" w:rsidRDefault="009F24F4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18" w:anchor="q=nutrition%20facts%20for%20a%20slice%20of%20pepperoni%20pizza" w:history="1">
        <w:r w:rsidR="004529E7" w:rsidRPr="00214718">
          <w:rPr>
            <w:rStyle w:val="Hyperlink"/>
            <w:rFonts w:ascii="Courier New" w:hAnsi="Courier New" w:cs="Courier New"/>
            <w:sz w:val="20"/>
            <w:szCs w:val="20"/>
          </w:rPr>
          <w:t>https://www.google.com/webhp?sourceid=chrome-instant&amp;ion=1&amp;espv=2&amp;ie=UTF-8#q=nutrition%20facts%20for%20a%20slice%20of%20pepperoni%20pizza</w:t>
        </w:r>
      </w:hyperlink>
    </w:p>
    <w:p w:rsidR="003A4714" w:rsidRPr="00214718" w:rsidRDefault="003A4714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A4714" w:rsidRDefault="009F24F4" w:rsidP="006B4C8D">
      <w:pPr>
        <w:spacing w:after="0" w:line="240" w:lineRule="auto"/>
        <w:rPr>
          <w:rStyle w:val="Hyperlink"/>
          <w:rFonts w:ascii="Courier New" w:hAnsi="Courier New" w:cs="Courier New"/>
          <w:sz w:val="20"/>
          <w:szCs w:val="20"/>
        </w:rPr>
      </w:pPr>
      <w:hyperlink r:id="rId19" w:history="1">
        <w:r w:rsidR="003A4714" w:rsidRPr="00214718">
          <w:rPr>
            <w:rStyle w:val="Hyperlink"/>
            <w:rFonts w:ascii="Courier New" w:hAnsi="Courier New" w:cs="Courier New"/>
            <w:sz w:val="20"/>
            <w:szCs w:val="20"/>
          </w:rPr>
          <w:t>https://www.commack.k12.ny.us/lunch/nutritioninfo/Suncup%20Orange%20blend%203182[1].pdf</w:t>
        </w:r>
      </w:hyperlink>
    </w:p>
    <w:p w:rsidR="00391214" w:rsidRDefault="00391214" w:rsidP="006B4C8D">
      <w:pPr>
        <w:spacing w:after="0" w:line="240" w:lineRule="auto"/>
        <w:rPr>
          <w:rStyle w:val="Hyperlink"/>
          <w:rFonts w:ascii="Courier New" w:hAnsi="Courier New" w:cs="Courier New"/>
          <w:sz w:val="20"/>
          <w:szCs w:val="20"/>
        </w:rPr>
      </w:pPr>
    </w:p>
    <w:p w:rsidR="00391214" w:rsidRDefault="009F24F4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20" w:history="1">
        <w:r w:rsidR="00391214" w:rsidRPr="004C5508">
          <w:rPr>
            <w:rStyle w:val="Hyperlink"/>
            <w:rFonts w:ascii="Courier New" w:hAnsi="Courier New" w:cs="Courier New"/>
            <w:sz w:val="20"/>
            <w:szCs w:val="20"/>
          </w:rPr>
          <w:t>http://www.mcdonalds.com/us/en/food/product_nutrition.burgerssandwiches.5.big-mac.html</w:t>
        </w:r>
      </w:hyperlink>
    </w:p>
    <w:p w:rsidR="003A4714" w:rsidRPr="00214718" w:rsidRDefault="003A4714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29E7" w:rsidRDefault="009F24F4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21" w:history="1">
        <w:r w:rsidR="00391214" w:rsidRPr="004C5508">
          <w:rPr>
            <w:rStyle w:val="Hyperlink"/>
            <w:rFonts w:ascii="Courier New" w:hAnsi="Courier New" w:cs="Courier New"/>
            <w:sz w:val="20"/>
            <w:szCs w:val="20"/>
          </w:rPr>
          <w:t>http://www.fastfoodmenuprices.com/mcdonalds-prices/</w:t>
        </w:r>
      </w:hyperlink>
    </w:p>
    <w:p w:rsidR="00391214" w:rsidRDefault="00391214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91214" w:rsidRPr="00214718" w:rsidRDefault="00391214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29E7" w:rsidRPr="00214718" w:rsidRDefault="004529E7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29E7" w:rsidRPr="00214718" w:rsidRDefault="004529E7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29E7" w:rsidRPr="00214718" w:rsidRDefault="004529E7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29E7" w:rsidRPr="00214718" w:rsidRDefault="004529E7" w:rsidP="006B4C8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4529E7" w:rsidRPr="00214718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F4" w:rsidRDefault="009F24F4" w:rsidP="00B75B2F">
      <w:pPr>
        <w:spacing w:after="0" w:line="240" w:lineRule="auto"/>
      </w:pPr>
      <w:r>
        <w:separator/>
      </w:r>
    </w:p>
  </w:endnote>
  <w:endnote w:type="continuationSeparator" w:id="0">
    <w:p w:rsidR="009F24F4" w:rsidRDefault="009F24F4" w:rsidP="00B7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5028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75B2F" w:rsidRPr="00B75B2F" w:rsidRDefault="00B75B2F">
        <w:pPr>
          <w:pStyle w:val="Footer"/>
          <w:jc w:val="center"/>
          <w:rPr>
            <w:rFonts w:ascii="Arial" w:hAnsi="Arial" w:cs="Arial"/>
          </w:rPr>
        </w:pPr>
        <w:r w:rsidRPr="00B75B2F">
          <w:rPr>
            <w:rFonts w:ascii="Arial" w:hAnsi="Arial" w:cs="Arial"/>
          </w:rPr>
          <w:fldChar w:fldCharType="begin"/>
        </w:r>
        <w:r w:rsidRPr="00B75B2F">
          <w:rPr>
            <w:rFonts w:ascii="Arial" w:hAnsi="Arial" w:cs="Arial"/>
          </w:rPr>
          <w:instrText xml:space="preserve"> PAGE   \* MERGEFORMAT </w:instrText>
        </w:r>
        <w:r w:rsidRPr="00B75B2F">
          <w:rPr>
            <w:rFonts w:ascii="Arial" w:hAnsi="Arial" w:cs="Arial"/>
          </w:rPr>
          <w:fldChar w:fldCharType="separate"/>
        </w:r>
        <w:r w:rsidR="007533A1">
          <w:rPr>
            <w:rFonts w:ascii="Arial" w:hAnsi="Arial" w:cs="Arial"/>
            <w:noProof/>
          </w:rPr>
          <w:t>5</w:t>
        </w:r>
        <w:r w:rsidRPr="00B75B2F">
          <w:rPr>
            <w:rFonts w:ascii="Arial" w:hAnsi="Arial" w:cs="Arial"/>
            <w:noProof/>
          </w:rPr>
          <w:fldChar w:fldCharType="end"/>
        </w:r>
      </w:p>
    </w:sdtContent>
  </w:sdt>
  <w:p w:rsidR="00B75B2F" w:rsidRDefault="00B75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F4" w:rsidRDefault="009F24F4" w:rsidP="00B75B2F">
      <w:pPr>
        <w:spacing w:after="0" w:line="240" w:lineRule="auto"/>
      </w:pPr>
      <w:r>
        <w:separator/>
      </w:r>
    </w:p>
  </w:footnote>
  <w:footnote w:type="continuationSeparator" w:id="0">
    <w:p w:rsidR="009F24F4" w:rsidRDefault="009F24F4" w:rsidP="00B7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BEB"/>
    <w:multiLevelType w:val="hybridMultilevel"/>
    <w:tmpl w:val="1A6C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F84"/>
    <w:multiLevelType w:val="hybridMultilevel"/>
    <w:tmpl w:val="DDBA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47CA"/>
    <w:multiLevelType w:val="hybridMultilevel"/>
    <w:tmpl w:val="C0B221A0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36E240F8"/>
    <w:multiLevelType w:val="hybridMultilevel"/>
    <w:tmpl w:val="585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5B8B"/>
    <w:multiLevelType w:val="hybridMultilevel"/>
    <w:tmpl w:val="CA54A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6373D"/>
    <w:multiLevelType w:val="hybridMultilevel"/>
    <w:tmpl w:val="B1E63F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7D35F5"/>
    <w:multiLevelType w:val="hybridMultilevel"/>
    <w:tmpl w:val="9274190E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12"/>
    <w:rsid w:val="00046FD9"/>
    <w:rsid w:val="00071EFA"/>
    <w:rsid w:val="000759A5"/>
    <w:rsid w:val="000A5AD8"/>
    <w:rsid w:val="000E16E5"/>
    <w:rsid w:val="000E6624"/>
    <w:rsid w:val="0011516E"/>
    <w:rsid w:val="00123673"/>
    <w:rsid w:val="001333A9"/>
    <w:rsid w:val="0014400E"/>
    <w:rsid w:val="00171D83"/>
    <w:rsid w:val="001739D9"/>
    <w:rsid w:val="00174AEB"/>
    <w:rsid w:val="00174F33"/>
    <w:rsid w:val="00187B5B"/>
    <w:rsid w:val="00195C18"/>
    <w:rsid w:val="001A366E"/>
    <w:rsid w:val="001D7739"/>
    <w:rsid w:val="001E2F4F"/>
    <w:rsid w:val="00212A0A"/>
    <w:rsid w:val="00214718"/>
    <w:rsid w:val="002220B2"/>
    <w:rsid w:val="00225297"/>
    <w:rsid w:val="0023655B"/>
    <w:rsid w:val="002437A1"/>
    <w:rsid w:val="002614EA"/>
    <w:rsid w:val="00274092"/>
    <w:rsid w:val="002A0AA4"/>
    <w:rsid w:val="002C6358"/>
    <w:rsid w:val="00321706"/>
    <w:rsid w:val="003517AE"/>
    <w:rsid w:val="0036615C"/>
    <w:rsid w:val="0037438A"/>
    <w:rsid w:val="00391214"/>
    <w:rsid w:val="00395980"/>
    <w:rsid w:val="003A4714"/>
    <w:rsid w:val="003A7599"/>
    <w:rsid w:val="003B4B4D"/>
    <w:rsid w:val="003C1DEC"/>
    <w:rsid w:val="003C5923"/>
    <w:rsid w:val="003D5AE3"/>
    <w:rsid w:val="003E5EFA"/>
    <w:rsid w:val="003F2AD7"/>
    <w:rsid w:val="00435DD1"/>
    <w:rsid w:val="004529E7"/>
    <w:rsid w:val="00476FE1"/>
    <w:rsid w:val="004779A1"/>
    <w:rsid w:val="004848B7"/>
    <w:rsid w:val="00491DB2"/>
    <w:rsid w:val="00497A79"/>
    <w:rsid w:val="004A3210"/>
    <w:rsid w:val="004B4B50"/>
    <w:rsid w:val="004C5B2E"/>
    <w:rsid w:val="004D0658"/>
    <w:rsid w:val="00502F12"/>
    <w:rsid w:val="00504AE8"/>
    <w:rsid w:val="0051298D"/>
    <w:rsid w:val="00517785"/>
    <w:rsid w:val="00526F73"/>
    <w:rsid w:val="00557DEC"/>
    <w:rsid w:val="0056246E"/>
    <w:rsid w:val="00566F48"/>
    <w:rsid w:val="00584945"/>
    <w:rsid w:val="00587F09"/>
    <w:rsid w:val="005A43E0"/>
    <w:rsid w:val="005A7C8D"/>
    <w:rsid w:val="005C535C"/>
    <w:rsid w:val="00600137"/>
    <w:rsid w:val="00632021"/>
    <w:rsid w:val="00662D26"/>
    <w:rsid w:val="00684B30"/>
    <w:rsid w:val="006942EC"/>
    <w:rsid w:val="006A3F3F"/>
    <w:rsid w:val="006A6124"/>
    <w:rsid w:val="006B492F"/>
    <w:rsid w:val="006B4C8D"/>
    <w:rsid w:val="006D6B43"/>
    <w:rsid w:val="006E0F3F"/>
    <w:rsid w:val="006E5D1A"/>
    <w:rsid w:val="00710B6E"/>
    <w:rsid w:val="007229DF"/>
    <w:rsid w:val="007533A1"/>
    <w:rsid w:val="00753B9A"/>
    <w:rsid w:val="00764282"/>
    <w:rsid w:val="007663EB"/>
    <w:rsid w:val="007701B8"/>
    <w:rsid w:val="007767A5"/>
    <w:rsid w:val="007A6103"/>
    <w:rsid w:val="007C1C5A"/>
    <w:rsid w:val="007D2FB0"/>
    <w:rsid w:val="007D4FC4"/>
    <w:rsid w:val="007E61FB"/>
    <w:rsid w:val="007E7E84"/>
    <w:rsid w:val="007F5670"/>
    <w:rsid w:val="00806121"/>
    <w:rsid w:val="00826637"/>
    <w:rsid w:val="00831F04"/>
    <w:rsid w:val="0087571A"/>
    <w:rsid w:val="00893A3B"/>
    <w:rsid w:val="00894880"/>
    <w:rsid w:val="008F49D1"/>
    <w:rsid w:val="00903503"/>
    <w:rsid w:val="00910887"/>
    <w:rsid w:val="009232C6"/>
    <w:rsid w:val="0092388E"/>
    <w:rsid w:val="00984614"/>
    <w:rsid w:val="0099108F"/>
    <w:rsid w:val="00995512"/>
    <w:rsid w:val="009B66A4"/>
    <w:rsid w:val="009D7BC1"/>
    <w:rsid w:val="009E2EA7"/>
    <w:rsid w:val="009F24F4"/>
    <w:rsid w:val="00A52291"/>
    <w:rsid w:val="00A66EA9"/>
    <w:rsid w:val="00A6799C"/>
    <w:rsid w:val="00A7650E"/>
    <w:rsid w:val="00A907FA"/>
    <w:rsid w:val="00AB17B3"/>
    <w:rsid w:val="00AC1AF6"/>
    <w:rsid w:val="00AD7103"/>
    <w:rsid w:val="00B02B6A"/>
    <w:rsid w:val="00B137C2"/>
    <w:rsid w:val="00B60163"/>
    <w:rsid w:val="00B75B2F"/>
    <w:rsid w:val="00B82B82"/>
    <w:rsid w:val="00B904FD"/>
    <w:rsid w:val="00B930CD"/>
    <w:rsid w:val="00B9665E"/>
    <w:rsid w:val="00BA22D7"/>
    <w:rsid w:val="00BA736B"/>
    <w:rsid w:val="00BF0F28"/>
    <w:rsid w:val="00BF17F1"/>
    <w:rsid w:val="00BF5FD6"/>
    <w:rsid w:val="00C00B0D"/>
    <w:rsid w:val="00C17D60"/>
    <w:rsid w:val="00C25FEB"/>
    <w:rsid w:val="00C51932"/>
    <w:rsid w:val="00C550FE"/>
    <w:rsid w:val="00CB043C"/>
    <w:rsid w:val="00CC184D"/>
    <w:rsid w:val="00CC7472"/>
    <w:rsid w:val="00CD25A5"/>
    <w:rsid w:val="00D001E0"/>
    <w:rsid w:val="00D4030A"/>
    <w:rsid w:val="00D738D9"/>
    <w:rsid w:val="00D87233"/>
    <w:rsid w:val="00DB27FE"/>
    <w:rsid w:val="00DC1AD1"/>
    <w:rsid w:val="00DD75A6"/>
    <w:rsid w:val="00DE59C1"/>
    <w:rsid w:val="00DF246B"/>
    <w:rsid w:val="00DF2ADA"/>
    <w:rsid w:val="00DF7036"/>
    <w:rsid w:val="00E070B1"/>
    <w:rsid w:val="00E264B8"/>
    <w:rsid w:val="00E36906"/>
    <w:rsid w:val="00E418BF"/>
    <w:rsid w:val="00E91193"/>
    <w:rsid w:val="00ED1754"/>
    <w:rsid w:val="00F00EAA"/>
    <w:rsid w:val="00F04872"/>
    <w:rsid w:val="00F0506B"/>
    <w:rsid w:val="00F61FC4"/>
    <w:rsid w:val="00FB40FB"/>
    <w:rsid w:val="00FB7837"/>
    <w:rsid w:val="00F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E677-41A0-47C4-ADF9-C9B2B76B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2F"/>
  </w:style>
  <w:style w:type="paragraph" w:styleId="Footer">
    <w:name w:val="footer"/>
    <w:basedOn w:val="Normal"/>
    <w:link w:val="FooterChar"/>
    <w:uiPriority w:val="99"/>
    <w:unhideWhenUsed/>
    <w:rsid w:val="00B7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2F"/>
  </w:style>
  <w:style w:type="character" w:styleId="Hyperlink">
    <w:name w:val="Hyperlink"/>
    <w:basedOn w:val="DefaultParagraphFont"/>
    <w:uiPriority w:val="99"/>
    <w:unhideWhenUsed/>
    <w:rsid w:val="004529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Food/GuidanceRegulation/GuidanceDocumentsRegulatoryInformation/LabelingNutrition/ucm064928.htm" TargetMode="External"/><Relationship Id="rId13" Type="http://schemas.openxmlformats.org/officeDocument/2006/relationships/hyperlink" Target="http://idea.ucr.edu/documents/flash/nutrition/Diet_Exercise_Nutritional_Values_Handout_7.pdf" TargetMode="External"/><Relationship Id="rId18" Type="http://schemas.openxmlformats.org/officeDocument/2006/relationships/hyperlink" Target="https://www.google.com/webhp?sourceid=chrome-instant&amp;ion=1&amp;espv=2&amp;ie=UTF-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stfoodmenuprices.com/mcdonalds-pri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dea.ucr.edu/documents/flash/nutrition/Diet_Exercise_Nutritional_Values_Handout_7.pdf" TargetMode="External"/><Relationship Id="rId17" Type="http://schemas.openxmlformats.org/officeDocument/2006/relationships/hyperlink" Target="http://www.cnpp.usda.gov/sites/default/files/CostofFoodMay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da.gov/Food/GuidanceRegulation/GuidanceDocumentsRegulatoryInformation/LabelingNutrition/ucm064928.htm" TargetMode="External"/><Relationship Id="rId20" Type="http://schemas.openxmlformats.org/officeDocument/2006/relationships/hyperlink" Target="http://www.mcdonalds.com/us/en/food/product_nutrition.burgerssandwiches.5.big-mac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ea.ucr.edu/documents/flash/nutrition/Nutrition_Student_Handout_Predictions_v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iHb3EIAEL8JeVUX536pbGNCfy5SH8fLinvj0v7sWnrA/ed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dea.ucr.edu/documents/flash/nutrition/Nutrition_Student_Handout_Predictions_v1.pdf" TargetMode="External"/><Relationship Id="rId19" Type="http://schemas.openxmlformats.org/officeDocument/2006/relationships/hyperlink" Target="https://www.commack.k12.ny.us/lunch/nutritioninfo/Suncup%20Orange%20blend%203182%5b1%5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a.gov/Food/GuidanceRegulation/GuidanceDocumentsRegulatoryInformation/LabelingNutrition/ucm064928.htm" TargetMode="External"/><Relationship Id="rId14" Type="http://schemas.openxmlformats.org/officeDocument/2006/relationships/hyperlink" Target="https://docs.google.com/forms/d/1iHb3EIAEL8JeVUX536pbGNCfy5SH8fLinvj0v7sWnrA/ed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10EE-D558-418E-A533-DEE27E81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2015-07-27T18:06:00Z</dcterms:created>
  <dcterms:modified xsi:type="dcterms:W3CDTF">2015-07-29T23:25:00Z</dcterms:modified>
</cp:coreProperties>
</file>